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1" w:name="_GoBack"/>
      <w:bookmarkEnd w:id="1"/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附件2  参会回执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“</w:t>
      </w:r>
      <w:bookmarkStart w:id="0" w:name="OLE_LINK5"/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2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023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年膜技术在无机盐工业中的应用研讨会</w:t>
      </w:r>
      <w:bookmarkEnd w:id="0"/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”回执表</w:t>
      </w:r>
    </w:p>
    <w:tbl>
      <w:tblPr>
        <w:tblStyle w:val="6"/>
        <w:tblpPr w:leftFromText="180" w:rightFromText="180" w:vertAnchor="text" w:horzAnchor="page" w:tblpX="1027" w:tblpY="85"/>
        <w:tblOverlap w:val="never"/>
        <w:tblW w:w="100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8"/>
        <w:gridCol w:w="1282"/>
        <w:gridCol w:w="2004"/>
        <w:gridCol w:w="668"/>
        <w:gridCol w:w="1228"/>
        <w:gridCol w:w="2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代表姓名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电话/手机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E-mail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是否参观</w:t>
            </w: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82" w:firstLineChars="300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 xml:space="preserve">是       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会议及住宿地点</w:t>
            </w: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天津水游城丽筠酒店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酒店预订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（住宿费自理，在酒店前台缴纳）</w:t>
            </w: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 xml:space="preserve">大床房（380元/间/晚含单早）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间</w:t>
            </w:r>
          </w:p>
        </w:tc>
        <w:tc>
          <w:tcPr>
            <w:tcW w:w="39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酒店地址：天津市红桥区荠园道6号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 xml:space="preserve">双床房（420元/间/晚含双早）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间</w:t>
            </w:r>
          </w:p>
        </w:tc>
        <w:tc>
          <w:tcPr>
            <w:tcW w:w="395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630" w:firstLineChars="300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入住离开酒店时间：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日入住；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日离店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>备</w:t>
            </w:r>
            <w:r>
              <w:rPr>
                <w:rFonts w:ascii="楷体" w:hAnsi="楷体" w:eastAsia="楷体" w:cs="楷体"/>
                <w:bCs/>
                <w:color w:val="000000"/>
                <w:kern w:val="0"/>
                <w:szCs w:val="21"/>
                <w:lang w:bidi="ar"/>
              </w:rPr>
              <w:t xml:space="preserve">    注</w:t>
            </w:r>
          </w:p>
        </w:tc>
        <w:tc>
          <w:tcPr>
            <w:tcW w:w="79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1.由于各房型数量有限，请抓紧时间预订。会务组将按回执返回的先后顺序安排住宿。</w:t>
            </w:r>
          </w:p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bCs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"mailto:2.请参会者务必于10月10日前将回执发邮件至mkxyjs@163.com。" </w:instrText>
            </w:r>
            <w:r>
              <w:fldChar w:fldCharType="separate"/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2.请参会者务必于10月9日前将回执发邮件至mkxyjs@163.com。</w:t>
            </w: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fldChar w:fldCharType="end"/>
            </w:r>
          </w:p>
          <w:p>
            <w:pPr>
              <w:pStyle w:val="2"/>
            </w:pPr>
            <w:r>
              <w:rPr>
                <w:rFonts w:hint="eastAsia" w:ascii="楷体" w:hAnsi="楷体" w:eastAsia="楷体" w:cs="楷体"/>
                <w:bCs/>
                <w:color w:val="000000"/>
                <w:szCs w:val="21"/>
              </w:rPr>
              <w:t>3.酒店有健身房、游泳馆，住宿客人免费使用。</w:t>
            </w:r>
          </w:p>
        </w:tc>
      </w:tr>
    </w:tbl>
    <w:p>
      <w:pPr>
        <w:pStyle w:val="5"/>
        <w:spacing w:beforeAutospacing="0" w:afterAutospacing="0" w:line="400" w:lineRule="exact"/>
        <w:jc w:val="center"/>
        <w:rPr>
          <w:rFonts w:ascii="楷体" w:hAnsi="楷体" w:eastAsia="楷体" w:cs="楷体"/>
          <w:bCs/>
          <w:color w:val="333333"/>
          <w:sz w:val="21"/>
          <w:szCs w:val="21"/>
        </w:rPr>
      </w:pPr>
    </w:p>
    <w:p>
      <w:pPr>
        <w:pStyle w:val="5"/>
        <w:spacing w:beforeAutospacing="0" w:afterAutospacing="0" w:line="400" w:lineRule="exact"/>
        <w:jc w:val="center"/>
        <w:rPr>
          <w:rFonts w:ascii="楷体" w:hAnsi="楷体" w:eastAsia="楷体" w:cs="楷体"/>
          <w:bCs/>
          <w:color w:val="333333"/>
          <w:sz w:val="21"/>
          <w:szCs w:val="21"/>
        </w:rPr>
      </w:pPr>
      <w:r>
        <w:rPr>
          <w:rFonts w:hint="eastAsia" w:ascii="楷体" w:hAnsi="楷体" w:eastAsia="楷体" w:cs="楷体"/>
          <w:bCs/>
          <w:color w:val="333333"/>
          <w:sz w:val="21"/>
          <w:szCs w:val="21"/>
        </w:rPr>
        <w:t>汇款及发票</w:t>
      </w:r>
    </w:p>
    <w:tbl>
      <w:tblPr>
        <w:tblStyle w:val="6"/>
        <w:tblpPr w:leftFromText="181" w:rightFromText="181" w:vertAnchor="text" w:horzAnchor="margin" w:tblpXSpec="center" w:tblpY="41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434"/>
        <w:gridCol w:w="6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户名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Cs w:val="21"/>
              </w:rPr>
              <w:t>中国膜工业协会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开户行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中国农业银行北京宣武支行营业部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账号</w:t>
            </w:r>
          </w:p>
        </w:tc>
        <w:tc>
          <w:tcPr>
            <w:tcW w:w="8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11171101040005125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注：单笔汇款人民币伍仟元以下将开具增值税普通发票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票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信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息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发票抬头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项目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会务费（伍仟元以下开具增值税普通发票）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发票类型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电子发票（增值税普通发票）</w:t>
            </w:r>
          </w:p>
          <w:p>
            <w:pPr>
              <w:spacing w:line="400" w:lineRule="exact"/>
              <w:rPr>
                <w:rFonts w:ascii="楷体" w:hAnsi="楷体" w:eastAsia="楷体" w:cs="楷体"/>
                <w:bCs/>
                <w:spacing w:val="-8"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纸质发票（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增值税普通发票；</w:t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sym w:font="Wingdings 2" w:char="00A3"/>
            </w: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增值税专用发票）</w:t>
            </w:r>
          </w:p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pacing w:val="-8"/>
                <w:kern w:val="0"/>
                <w:szCs w:val="21"/>
              </w:rPr>
              <w:t>（请在所需票据前打√）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纳税人识别号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1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税务登记地址、电话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" w:hAnsi="楷体" w:eastAsia="楷体" w:cs="楷体"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Cs w:val="21"/>
              </w:rPr>
              <w:t>开户行及账号</w:t>
            </w:r>
          </w:p>
        </w:tc>
        <w:tc>
          <w:tcPr>
            <w:tcW w:w="6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 w:cs="楷体"/>
                <w:bCs/>
                <w:kern w:val="0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NGY1ZjI5ODE5NGQwYjFlMzI0OTJlYTY4ZWI0NjQifQ=="/>
  </w:docVars>
  <w:rsids>
    <w:rsidRoot w:val="00E37C77"/>
    <w:rsid w:val="001D723D"/>
    <w:rsid w:val="00293D49"/>
    <w:rsid w:val="00994392"/>
    <w:rsid w:val="00A641FB"/>
    <w:rsid w:val="00B26F8C"/>
    <w:rsid w:val="00BC73E4"/>
    <w:rsid w:val="00E37C77"/>
    <w:rsid w:val="00FD326C"/>
    <w:rsid w:val="00FF5800"/>
    <w:rsid w:val="021A16EA"/>
    <w:rsid w:val="02972AAE"/>
    <w:rsid w:val="04321EAF"/>
    <w:rsid w:val="04A45452"/>
    <w:rsid w:val="08D75DF8"/>
    <w:rsid w:val="0B20223D"/>
    <w:rsid w:val="0BF544E9"/>
    <w:rsid w:val="0D8770E0"/>
    <w:rsid w:val="0F2D059D"/>
    <w:rsid w:val="103F15BD"/>
    <w:rsid w:val="10CB2207"/>
    <w:rsid w:val="11683085"/>
    <w:rsid w:val="172A1E8F"/>
    <w:rsid w:val="198247BC"/>
    <w:rsid w:val="19E343A8"/>
    <w:rsid w:val="1EB6560B"/>
    <w:rsid w:val="1FC80A23"/>
    <w:rsid w:val="1FF22B62"/>
    <w:rsid w:val="201176A9"/>
    <w:rsid w:val="21757E75"/>
    <w:rsid w:val="25EC08A2"/>
    <w:rsid w:val="2BD208BF"/>
    <w:rsid w:val="2C2D0B25"/>
    <w:rsid w:val="2C532592"/>
    <w:rsid w:val="2E9934E3"/>
    <w:rsid w:val="37624032"/>
    <w:rsid w:val="39E76710"/>
    <w:rsid w:val="3B4E40F3"/>
    <w:rsid w:val="3D3A7A24"/>
    <w:rsid w:val="3DE65DAC"/>
    <w:rsid w:val="3EF67DAE"/>
    <w:rsid w:val="40556464"/>
    <w:rsid w:val="42BA56F9"/>
    <w:rsid w:val="456C4C74"/>
    <w:rsid w:val="463C1F0E"/>
    <w:rsid w:val="486A685A"/>
    <w:rsid w:val="4C1967BE"/>
    <w:rsid w:val="4C1E06B7"/>
    <w:rsid w:val="4C3D6A7D"/>
    <w:rsid w:val="4D5B1078"/>
    <w:rsid w:val="4EB424DB"/>
    <w:rsid w:val="5258142D"/>
    <w:rsid w:val="536D2483"/>
    <w:rsid w:val="54191C75"/>
    <w:rsid w:val="595C65C7"/>
    <w:rsid w:val="5A747180"/>
    <w:rsid w:val="5B261194"/>
    <w:rsid w:val="5B2873C5"/>
    <w:rsid w:val="5B756481"/>
    <w:rsid w:val="5B853698"/>
    <w:rsid w:val="5CB529DB"/>
    <w:rsid w:val="5CCC024F"/>
    <w:rsid w:val="60F24F84"/>
    <w:rsid w:val="611D2893"/>
    <w:rsid w:val="6208709F"/>
    <w:rsid w:val="62E4298D"/>
    <w:rsid w:val="64811712"/>
    <w:rsid w:val="64A06046"/>
    <w:rsid w:val="65505628"/>
    <w:rsid w:val="66C8113A"/>
    <w:rsid w:val="670F7D02"/>
    <w:rsid w:val="67920ADD"/>
    <w:rsid w:val="686026D2"/>
    <w:rsid w:val="69C62997"/>
    <w:rsid w:val="69E30FF1"/>
    <w:rsid w:val="6A6B6256"/>
    <w:rsid w:val="6A795AE4"/>
    <w:rsid w:val="6AD84BA0"/>
    <w:rsid w:val="6CF75C9F"/>
    <w:rsid w:val="72CC5BD6"/>
    <w:rsid w:val="731505D8"/>
    <w:rsid w:val="76607052"/>
    <w:rsid w:val="77A63393"/>
    <w:rsid w:val="79435B84"/>
    <w:rsid w:val="7C0F7BDF"/>
    <w:rsid w:val="7C8F6394"/>
    <w:rsid w:val="7D83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2435</Words>
  <Characters>2871</Characters>
  <Lines>29</Lines>
  <Paragraphs>8</Paragraphs>
  <TotalTime>11</TotalTime>
  <ScaleCrop>false</ScaleCrop>
  <LinksUpToDate>false</LinksUpToDate>
  <CharactersWithSpaces>5325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2023-10-09T10:38:00Z</dcterms:created>
  <dc:creator>hongy</dc:creator>
  <cp:lastModifiedBy>编辑部</cp:lastModifiedBy>
  <cp:lastPrinted>2023-03-23T05:56:00Z</cp:lastPrinted>
  <dcterms:modified xsi:type="dcterms:W3CDTF">2023-10-10T05:55:28Z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CCE2CC85F4D048C3BF05D297C12B712F_13</vt:lpwstr>
  </property>
</Properties>
</file>