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0C" w:rsidRDefault="002B5F0C">
      <w:pPr>
        <w:jc w:val="center"/>
        <w:rPr>
          <w:rFonts w:cs="Times New Roman"/>
          <w:b/>
          <w:bCs/>
          <w:color w:val="FF0000"/>
          <w:sz w:val="72"/>
          <w:szCs w:val="72"/>
        </w:rPr>
      </w:pPr>
      <w:r>
        <w:rPr>
          <w:rFonts w:cs="宋体" w:hint="eastAsia"/>
          <w:b/>
          <w:bCs/>
          <w:color w:val="FF0000"/>
          <w:sz w:val="72"/>
          <w:szCs w:val="72"/>
        </w:rPr>
        <w:t xml:space="preserve">　中国膜工业协会</w:t>
      </w:r>
      <w:r>
        <w:rPr>
          <w:b/>
          <w:bCs/>
          <w:color w:val="FF0000"/>
          <w:sz w:val="72"/>
          <w:szCs w:val="72"/>
        </w:rPr>
        <w:t xml:space="preserve"> </w:t>
      </w:r>
      <w:r>
        <w:rPr>
          <w:rFonts w:cs="宋体" w:hint="eastAsia"/>
          <w:b/>
          <w:bCs/>
          <w:color w:val="FF0000"/>
          <w:sz w:val="72"/>
          <w:szCs w:val="72"/>
        </w:rPr>
        <w:t>文件</w:t>
      </w:r>
    </w:p>
    <w:p w:rsidR="002B5F0C" w:rsidRDefault="002B5F0C">
      <w:pPr>
        <w:jc w:val="center"/>
        <w:rPr>
          <w:rFonts w:eastAsia="Times New Roman" w:cs="Times New Roman"/>
          <w:sz w:val="28"/>
          <w:szCs w:val="28"/>
        </w:rPr>
      </w:pPr>
      <w:r>
        <w:rPr>
          <w:noProof/>
        </w:rPr>
      </w:r>
      <w:r w:rsidRPr="00A716CB">
        <w:rPr>
          <w:rFonts w:cs="Times New Roman"/>
          <w:color w:val="FF0000"/>
          <w:sz w:val="28"/>
          <w:szCs w:val="28"/>
        </w:rPr>
        <w:pict>
          <v:group id="_x0000_s1026" editas="canvas" style="width:414.75pt;height:28.35pt;mso-position-horizontal-relative:char;mso-position-vertical-relative:line" coordsize="5267325,360045">
            <v:shapetype id="_x0000_t99" coordsize="21600,21600" o:spt="99" adj="-11796480,,5400" path="al10800,10800@8@8@4@6,10800,10800,10800,10800@9@7l@30@31@17@18@24@25@15@16@32@33xe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custom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type>
            <v:shape id="_x0000_s1027" type="#_x0000_t99" style="position:absolute;width:5267325;height:360045" adj="0,,0" filled="f" stroked="f">
              <v:stroke joinstyle="round"/>
            </v:shape>
            <w10:anchorlock/>
          </v:group>
        </w:pict>
      </w:r>
    </w:p>
    <w:p w:rsidR="002B5F0C" w:rsidRDefault="002B5F0C">
      <w:pPr>
        <w:jc w:val="center"/>
        <w:rPr>
          <w:rFonts w:cs="Times New Roman"/>
          <w:sz w:val="28"/>
          <w:szCs w:val="28"/>
        </w:rPr>
      </w:pPr>
      <w:r>
        <w:rPr>
          <w:rFonts w:cs="宋体" w:hint="eastAsia"/>
          <w:sz w:val="24"/>
          <w:szCs w:val="24"/>
        </w:rPr>
        <w:t>中膜协</w:t>
      </w:r>
      <w:r>
        <w:rPr>
          <w:sz w:val="24"/>
          <w:szCs w:val="24"/>
        </w:rPr>
        <w:t>[2018]</w:t>
      </w:r>
      <w:r>
        <w:rPr>
          <w:rFonts w:cs="宋体" w:hint="eastAsia"/>
          <w:sz w:val="24"/>
          <w:szCs w:val="24"/>
        </w:rPr>
        <w:t>第</w:t>
      </w:r>
      <w:r>
        <w:rPr>
          <w:sz w:val="24"/>
          <w:szCs w:val="24"/>
        </w:rPr>
        <w:t>17</w:t>
      </w:r>
      <w:r>
        <w:rPr>
          <w:rFonts w:cs="宋体" w:hint="eastAsia"/>
          <w:sz w:val="24"/>
          <w:szCs w:val="24"/>
        </w:rPr>
        <w:t>号</w:t>
      </w:r>
    </w:p>
    <w:p w:rsidR="002B5F0C" w:rsidRDefault="002B5F0C">
      <w:pPr>
        <w:jc w:val="center"/>
        <w:rPr>
          <w:rFonts w:cs="Times New Roman"/>
          <w:sz w:val="28"/>
          <w:szCs w:val="28"/>
        </w:rPr>
      </w:pPr>
      <w:r>
        <w:rPr>
          <w:noProof/>
        </w:rPr>
        <w:pict>
          <v:line id="_x0000_s1028" style="position:absolute;left:0;text-align:left;z-index:251657728" from="0,15.6pt" to="414pt,15.6pt" strokecolor="red" strokeweight="1.25pt"/>
        </w:pict>
      </w:r>
    </w:p>
    <w:p w:rsidR="002B5F0C" w:rsidRDefault="002B5F0C" w:rsidP="00817585">
      <w:pPr>
        <w:pStyle w:val="NormalWeb"/>
        <w:widowControl/>
        <w:spacing w:before="0" w:beforeAutospacing="0" w:after="0" w:afterAutospacing="0" w:line="300" w:lineRule="atLeast"/>
        <w:jc w:val="center"/>
        <w:rPr>
          <w:rFonts w:ascii="楷体" w:eastAsia="楷体" w:hAnsi="楷体" w:cs="Times New Roman"/>
          <w:b/>
          <w:bCs/>
          <w:color w:val="333333"/>
          <w:sz w:val="40"/>
          <w:szCs w:val="40"/>
        </w:rPr>
      </w:pPr>
      <w:r>
        <w:rPr>
          <w:rFonts w:ascii="楷体" w:eastAsia="楷体" w:hAnsi="楷体" w:cs="楷体" w:hint="eastAsia"/>
          <w:b/>
          <w:bCs/>
          <w:color w:val="333333"/>
          <w:sz w:val="40"/>
          <w:szCs w:val="40"/>
        </w:rPr>
        <w:t>关于召开“</w:t>
      </w:r>
      <w:r>
        <w:rPr>
          <w:rFonts w:ascii="楷体" w:eastAsia="楷体" w:hAnsi="楷体" w:cs="楷体"/>
          <w:b/>
          <w:bCs/>
          <w:color w:val="333333"/>
          <w:sz w:val="40"/>
          <w:szCs w:val="40"/>
        </w:rPr>
        <w:t>2018</w:t>
      </w:r>
      <w:r>
        <w:rPr>
          <w:rFonts w:ascii="楷体" w:eastAsia="楷体" w:hAnsi="楷体" w:cs="楷体" w:hint="eastAsia"/>
          <w:b/>
          <w:bCs/>
          <w:color w:val="333333"/>
          <w:sz w:val="40"/>
          <w:szCs w:val="40"/>
        </w:rPr>
        <w:t>年中国膜产业发展峰会”</w:t>
      </w:r>
    </w:p>
    <w:p w:rsidR="002B5F0C" w:rsidRDefault="002B5F0C" w:rsidP="00817585">
      <w:pPr>
        <w:pStyle w:val="NormalWeb"/>
        <w:widowControl/>
        <w:spacing w:before="0" w:beforeAutospacing="0" w:after="0" w:afterAutospacing="0" w:line="300" w:lineRule="atLeast"/>
        <w:jc w:val="center"/>
        <w:rPr>
          <w:rFonts w:ascii="楷体" w:eastAsia="楷体" w:hAnsi="楷体" w:cs="Times New Roman"/>
          <w:b/>
          <w:bCs/>
          <w:color w:val="333333"/>
          <w:sz w:val="40"/>
          <w:szCs w:val="40"/>
        </w:rPr>
      </w:pPr>
      <w:r>
        <w:rPr>
          <w:rFonts w:ascii="楷体" w:eastAsia="楷体" w:hAnsi="楷体" w:cs="楷体" w:hint="eastAsia"/>
          <w:b/>
          <w:bCs/>
          <w:color w:val="333333"/>
          <w:sz w:val="40"/>
          <w:szCs w:val="40"/>
        </w:rPr>
        <w:t>第一轮通知</w:t>
      </w:r>
    </w:p>
    <w:p w:rsidR="002B5F0C" w:rsidRDefault="002B5F0C">
      <w:pPr>
        <w:pStyle w:val="NormalWeb"/>
        <w:widowControl/>
        <w:spacing w:before="0" w:beforeAutospacing="0" w:after="0" w:afterAutospacing="0" w:line="300" w:lineRule="atLeast"/>
        <w:ind w:firstLineChars="200" w:firstLine="883"/>
        <w:jc w:val="center"/>
        <w:rPr>
          <w:rFonts w:ascii="楷体" w:eastAsia="楷体" w:hAnsi="楷体" w:cs="Times New Roman"/>
          <w:b/>
          <w:bCs/>
          <w:color w:val="333333"/>
          <w:sz w:val="44"/>
          <w:szCs w:val="44"/>
        </w:rPr>
      </w:pP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jc w:val="both"/>
        <w:rPr>
          <w:rFonts w:ascii="楷体" w:eastAsia="楷体" w:hAnsi="楷体" w:cs="Times New Roman"/>
          <w:color w:val="333333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sz w:val="28"/>
          <w:szCs w:val="28"/>
        </w:rPr>
        <w:t>各会员及行业相关单位：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jc w:val="both"/>
        <w:rPr>
          <w:rFonts w:ascii="楷体" w:eastAsia="楷体" w:hAnsi="楷体" w:cs="Times New Roman"/>
          <w:color w:val="333333"/>
          <w:sz w:val="28"/>
          <w:szCs w:val="28"/>
        </w:rPr>
      </w:pPr>
    </w:p>
    <w:p w:rsidR="002B5F0C" w:rsidRDefault="002B5F0C">
      <w:pPr>
        <w:spacing w:line="440" w:lineRule="exact"/>
        <w:ind w:firstLineChars="200" w:firstLine="560"/>
        <w:jc w:val="left"/>
        <w:rPr>
          <w:rFonts w:ascii="楷体" w:eastAsia="楷体" w:hAnsi="楷体" w:cs="Times New Roman"/>
          <w:color w:val="33333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由中国膜工业协会倡议并筹办的膜产业年度盛宴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>——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“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>2018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年中国膜产业发展峰会”，将于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>2018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>5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>7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～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>9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日在北京˙友谊宾馆举行。协会希望以今年这首场盛大活动为契机，借党的十九大召开及奋斗“两个一百年”的东风，倾力为中国膜行业打造全行业、全产业链、可持续、上规模的年度盛典。</w:t>
      </w:r>
    </w:p>
    <w:p w:rsidR="002B5F0C" w:rsidRDefault="002B5F0C">
      <w:pPr>
        <w:spacing w:line="440" w:lineRule="exact"/>
        <w:ind w:firstLineChars="200" w:firstLine="560"/>
        <w:jc w:val="left"/>
        <w:rPr>
          <w:rFonts w:ascii="楷体" w:eastAsia="楷体" w:hAnsi="楷体" w:cs="Times New Roman"/>
          <w:color w:val="33333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本次大会将初步策划以“主题演讲、专题对话、现场洽谈、分区展示、私密洽谈、开放探讨、参观考察”等基础形式，为参会代表构建有效率、有层次、有内涵的高端交流平台，</w:t>
      </w:r>
      <w:bookmarkStart w:id="0" w:name="OLE_LINK2"/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以国家部委领导、行业权威专家、资深企业家为依托，</w:t>
      </w:r>
      <w:bookmarkEnd w:id="0"/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打造一个对未来产生影响力的高规格品牌论坛，一场行业内群龙聚首的盛宴。</w:t>
      </w:r>
    </w:p>
    <w:p w:rsidR="002B5F0C" w:rsidRDefault="002B5F0C">
      <w:pPr>
        <w:spacing w:line="440" w:lineRule="exact"/>
        <w:ind w:firstLineChars="200" w:firstLine="560"/>
        <w:jc w:val="left"/>
        <w:rPr>
          <w:rFonts w:ascii="楷体" w:eastAsia="楷体" w:hAnsi="楷体" w:cs="Times New Roman"/>
          <w:color w:val="333333"/>
          <w:sz w:val="28"/>
          <w:szCs w:val="28"/>
          <w:shd w:val="clear" w:color="auto" w:fill="FFFFFF"/>
        </w:rPr>
      </w:pPr>
    </w:p>
    <w:p w:rsidR="002B5F0C" w:rsidRDefault="002B5F0C">
      <w:pPr>
        <w:pStyle w:val="NormalWeb"/>
        <w:widowControl/>
        <w:numPr>
          <w:ilvl w:val="0"/>
          <w:numId w:val="1"/>
        </w:numPr>
        <w:spacing w:before="0" w:beforeAutospacing="0" w:after="0" w:afterAutospacing="0" w:line="440" w:lineRule="exact"/>
        <w:jc w:val="both"/>
        <w:rPr>
          <w:rFonts w:ascii="楷体" w:eastAsia="楷体" w:hAnsi="楷体" w:cs="Times New Roman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会议组织结构（暂定）</w:t>
      </w:r>
    </w:p>
    <w:p w:rsidR="002B5F0C" w:rsidRDefault="002B5F0C">
      <w:pPr>
        <w:spacing w:line="440" w:lineRule="exact"/>
        <w:jc w:val="left"/>
        <w:rPr>
          <w:rFonts w:ascii="楷体" w:eastAsia="楷体" w:hAnsi="楷体" w:cs="Times New Roman"/>
          <w:b/>
          <w:bCs/>
          <w:color w:val="333333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333333"/>
          <w:kern w:val="0"/>
          <w:sz w:val="28"/>
          <w:szCs w:val="28"/>
        </w:rPr>
        <w:t>峰会顾问委员会（排名不分先后）：</w:t>
      </w:r>
    </w:p>
    <w:p w:rsidR="002B5F0C" w:rsidRDefault="002B5F0C">
      <w:pPr>
        <w:spacing w:line="440" w:lineRule="exact"/>
        <w:jc w:val="left"/>
        <w:rPr>
          <w:rFonts w:ascii="楷体" w:eastAsia="楷体" w:hAnsi="楷体" w:cs="Times New Roman"/>
          <w:color w:val="333333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（大会拟邀请全国第十届人大常委会副委员长顾秀莲出席）</w:t>
      </w:r>
    </w:p>
    <w:p w:rsidR="002B5F0C" w:rsidRDefault="002B5F0C">
      <w:pPr>
        <w:spacing w:line="440" w:lineRule="exact"/>
        <w:jc w:val="left"/>
        <w:rPr>
          <w:rFonts w:ascii="楷体" w:eastAsia="楷体" w:hAnsi="楷体" w:cs="Times New Roman"/>
          <w:color w:val="333333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任建新　高从堦　侯立安　徐南平　蹇锡高　舒兴田　邓麦村</w:t>
      </w:r>
    </w:p>
    <w:p w:rsidR="002B5F0C" w:rsidRDefault="002B5F0C">
      <w:pPr>
        <w:spacing w:line="440" w:lineRule="exact"/>
        <w:jc w:val="left"/>
        <w:rPr>
          <w:rFonts w:ascii="楷体" w:eastAsia="楷体" w:hAnsi="楷体" w:cs="Times New Roman"/>
          <w:b/>
          <w:bCs/>
          <w:color w:val="333333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333333"/>
          <w:kern w:val="0"/>
          <w:sz w:val="28"/>
          <w:szCs w:val="28"/>
        </w:rPr>
        <w:t>峰会组委会（排名不分先后）：</w:t>
      </w:r>
    </w:p>
    <w:p w:rsidR="002B5F0C" w:rsidRDefault="002B5F0C">
      <w:pPr>
        <w:spacing w:line="440" w:lineRule="exact"/>
        <w:jc w:val="left"/>
        <w:rPr>
          <w:rFonts w:ascii="楷体" w:eastAsia="楷体" w:hAnsi="楷体" w:cs="Times New Roman"/>
          <w:color w:val="333333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主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任：郑根江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王继文</w:t>
      </w:r>
    </w:p>
    <w:p w:rsidR="002B5F0C" w:rsidRDefault="002B5F0C">
      <w:pPr>
        <w:spacing w:line="440" w:lineRule="exact"/>
        <w:jc w:val="left"/>
        <w:rPr>
          <w:rFonts w:ascii="楷体" w:eastAsia="楷体" w:hAnsi="楷体" w:cs="Times New Roman"/>
          <w:color w:val="333333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副主任：尤金德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李友清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李琳梅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邢卫红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孟慧琳</w:t>
      </w:r>
    </w:p>
    <w:p w:rsidR="002B5F0C" w:rsidRDefault="002B5F0C">
      <w:pPr>
        <w:spacing w:line="440" w:lineRule="exact"/>
        <w:jc w:val="left"/>
        <w:rPr>
          <w:rFonts w:ascii="楷体" w:eastAsia="楷体" w:hAnsi="楷体" w:cs="Times New Roman"/>
          <w:color w:val="333333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委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员：胡迁林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李新民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陈良刚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王寿根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金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焱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王乐译</w:t>
      </w:r>
    </w:p>
    <w:p w:rsidR="002B5F0C" w:rsidRDefault="002B5F0C">
      <w:pPr>
        <w:spacing w:line="440" w:lineRule="exact"/>
        <w:ind w:firstLineChars="400" w:firstLine="1120"/>
        <w:jc w:val="left"/>
        <w:rPr>
          <w:rFonts w:ascii="楷体" w:eastAsia="楷体" w:hAnsi="楷体" w:cs="Times New Roman"/>
          <w:color w:val="333333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陈亦力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徐徜徉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蓝伟光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孟广帧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刘体健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程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恒</w:t>
      </w:r>
    </w:p>
    <w:p w:rsidR="002B5F0C" w:rsidRDefault="002B5F0C">
      <w:pPr>
        <w:spacing w:line="440" w:lineRule="exact"/>
        <w:ind w:firstLineChars="400" w:firstLine="1120"/>
        <w:jc w:val="left"/>
        <w:rPr>
          <w:rFonts w:ascii="楷体" w:eastAsia="楷体" w:hAnsi="楷体" w:cs="Times New Roman"/>
          <w:color w:val="333333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孟繁欣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曾凡付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党延斋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崔学军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张岩岗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包进锋</w:t>
      </w:r>
    </w:p>
    <w:p w:rsidR="002B5F0C" w:rsidRDefault="002B5F0C">
      <w:pPr>
        <w:spacing w:line="440" w:lineRule="exact"/>
        <w:ind w:firstLineChars="400" w:firstLine="1120"/>
        <w:jc w:val="left"/>
        <w:rPr>
          <w:rFonts w:ascii="楷体" w:eastAsia="楷体" w:hAnsi="楷体" w:cs="Times New Roman"/>
          <w:color w:val="333333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朱越杰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白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瑜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肖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磊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宋新宇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邬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迪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高学理</w:t>
      </w:r>
    </w:p>
    <w:p w:rsidR="002B5F0C" w:rsidRDefault="002B5F0C">
      <w:pPr>
        <w:spacing w:line="440" w:lineRule="exact"/>
        <w:ind w:firstLineChars="400" w:firstLine="1120"/>
        <w:jc w:val="left"/>
        <w:rPr>
          <w:rFonts w:ascii="楷体" w:eastAsia="楷体" w:hAnsi="楷体" w:cs="Times New Roman"/>
          <w:color w:val="333333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张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林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王恺钧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马润宇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刘必前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陈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雷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胡晓光</w:t>
      </w:r>
    </w:p>
    <w:p w:rsidR="002B5F0C" w:rsidRDefault="002B5F0C">
      <w:pPr>
        <w:spacing w:line="440" w:lineRule="exact"/>
        <w:ind w:firstLineChars="400" w:firstLine="1120"/>
        <w:jc w:val="left"/>
        <w:rPr>
          <w:rFonts w:ascii="楷体" w:eastAsia="楷体" w:hAnsi="楷体" w:cs="Times New Roman"/>
          <w:b/>
          <w:bCs/>
          <w:color w:val="333333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李虎山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黄泉森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石世业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刘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喆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ab/>
      </w:r>
    </w:p>
    <w:p w:rsidR="002B5F0C" w:rsidRDefault="002B5F0C">
      <w:pPr>
        <w:spacing w:line="440" w:lineRule="exact"/>
        <w:jc w:val="left"/>
        <w:rPr>
          <w:rFonts w:ascii="楷体" w:eastAsia="楷体" w:hAnsi="楷体" w:cs="Times New Roman"/>
          <w:b/>
          <w:bCs/>
          <w:color w:val="333333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333333"/>
          <w:kern w:val="0"/>
          <w:sz w:val="28"/>
          <w:szCs w:val="28"/>
        </w:rPr>
        <w:t>峰会秘书处（排名不分先后）：</w:t>
      </w:r>
      <w:bookmarkStart w:id="1" w:name="_GoBack"/>
      <w:bookmarkEnd w:id="1"/>
    </w:p>
    <w:p w:rsidR="002B5F0C" w:rsidRDefault="002B5F0C">
      <w:pPr>
        <w:spacing w:line="440" w:lineRule="exact"/>
        <w:jc w:val="left"/>
        <w:rPr>
          <w:rFonts w:ascii="楷体" w:eastAsia="楷体" w:hAnsi="楷体" w:cs="Times New Roman"/>
          <w:color w:val="333333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秘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书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长：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孟慧琳</w:t>
      </w:r>
    </w:p>
    <w:p w:rsidR="002B5F0C" w:rsidRDefault="002B5F0C">
      <w:pPr>
        <w:spacing w:line="440" w:lineRule="exact"/>
        <w:jc w:val="left"/>
        <w:rPr>
          <w:rFonts w:ascii="楷体" w:eastAsia="楷体" w:hAnsi="楷体" w:cs="Times New Roman"/>
          <w:color w:val="333333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副秘书长：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柳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寒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张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琴</w:t>
      </w:r>
    </w:p>
    <w:p w:rsidR="002B5F0C" w:rsidRDefault="002B5F0C">
      <w:pPr>
        <w:spacing w:line="440" w:lineRule="exact"/>
        <w:jc w:val="left"/>
        <w:rPr>
          <w:rFonts w:ascii="楷体" w:eastAsia="楷体" w:hAnsi="楷体" w:cs="Times New Roman"/>
          <w:color w:val="333333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成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员：</w:t>
      </w:r>
      <w:r>
        <w:rPr>
          <w:rFonts w:ascii="楷体" w:eastAsia="楷体" w:hAnsi="楷体" w:cs="Times New Roman"/>
          <w:color w:val="333333"/>
          <w:kern w:val="0"/>
          <w:sz w:val="28"/>
          <w:szCs w:val="28"/>
        </w:rPr>
        <w:tab/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薛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鸽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石雪莉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洪玉梅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周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庆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于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杰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张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宇</w:t>
      </w:r>
    </w:p>
    <w:p w:rsidR="002B5F0C" w:rsidRDefault="002B5F0C">
      <w:pPr>
        <w:spacing w:line="440" w:lineRule="exact"/>
        <w:ind w:firstLineChars="600" w:firstLine="1680"/>
        <w:jc w:val="left"/>
        <w:rPr>
          <w:rFonts w:ascii="楷体" w:eastAsia="楷体" w:hAnsi="楷体" w:cs="Times New Roman"/>
          <w:color w:val="333333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明云峰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张四代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余涵博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张静松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邱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东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吕钊建</w:t>
      </w:r>
    </w:p>
    <w:p w:rsidR="002B5F0C" w:rsidRDefault="002B5F0C">
      <w:pPr>
        <w:spacing w:line="440" w:lineRule="exact"/>
        <w:ind w:firstLineChars="600" w:firstLine="1680"/>
        <w:jc w:val="left"/>
        <w:rPr>
          <w:rFonts w:ascii="楷体" w:eastAsia="楷体" w:hAnsi="楷体" w:cs="Times New Roman"/>
          <w:color w:val="333333"/>
          <w:kern w:val="0"/>
          <w:sz w:val="28"/>
          <w:szCs w:val="28"/>
        </w:rPr>
      </w:pP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jc w:val="both"/>
        <w:rPr>
          <w:rFonts w:ascii="楷体" w:eastAsia="楷体" w:hAnsi="楷体" w:cs="Times New Roman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二、峰会亮点</w:t>
      </w:r>
    </w:p>
    <w:p w:rsidR="002B5F0C" w:rsidRDefault="002B5F0C" w:rsidP="00FD1ABF">
      <w:pPr>
        <w:pStyle w:val="NormalWeb"/>
        <w:widowControl/>
        <w:spacing w:before="0" w:beforeAutospacing="0" w:after="0" w:afterAutospacing="0" w:line="440" w:lineRule="exact"/>
        <w:ind w:firstLineChars="200" w:firstLine="480"/>
        <w:rPr>
          <w:rFonts w:ascii="楷体" w:eastAsia="楷体" w:hAnsi="楷体" w:cs="Times New Roman"/>
          <w:color w:val="FF0000"/>
          <w:sz w:val="28"/>
          <w:szCs w:val="28"/>
        </w:rPr>
      </w:pPr>
      <w:r>
        <w:rPr>
          <w:rFonts w:ascii="Arial" w:eastAsia="楷体" w:hAnsi="Arial" w:cs="Arial"/>
          <w:color w:val="333333"/>
        </w:rPr>
        <w:t>?</w:t>
      </w:r>
      <w:r>
        <w:rPr>
          <w:rFonts w:ascii="楷体" w:eastAsia="楷体" w:hAnsi="楷体" w:cs="楷体" w:hint="eastAsia"/>
          <w:color w:val="333333"/>
          <w:sz w:val="28"/>
          <w:szCs w:val="28"/>
        </w:rPr>
        <w:t>汇集各方力量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0"/>
        <w:rPr>
          <w:rFonts w:ascii="楷体" w:eastAsia="楷体" w:hAnsi="楷体" w:cs="Times New Roman"/>
          <w:color w:val="333333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sz w:val="28"/>
          <w:szCs w:val="28"/>
        </w:rPr>
        <w:t>“</w:t>
      </w:r>
      <w:r>
        <w:rPr>
          <w:rFonts w:ascii="楷体" w:eastAsia="楷体" w:hAnsi="楷体" w:cs="楷体"/>
          <w:color w:val="333333"/>
          <w:sz w:val="28"/>
          <w:szCs w:val="28"/>
        </w:rPr>
        <w:t>2018</w:t>
      </w:r>
      <w:r>
        <w:rPr>
          <w:rFonts w:ascii="楷体" w:eastAsia="楷体" w:hAnsi="楷体" w:cs="楷体" w:hint="eastAsia"/>
          <w:color w:val="333333"/>
          <w:sz w:val="28"/>
          <w:szCs w:val="28"/>
        </w:rPr>
        <w:t>年中国膜产业发展峰会”致力于为行业主管部门、企业精英和业界专家提供一个高层、高效的对话平台，加强相互联系，增进彼此了解，在全球化大背景下聚焦行业前沿及当下热点，把握时代脉搏、引领行业转型，推动中国膜行业持续健康快速的发展与进步。大会将诚邀政府相关部门领导、两院院士、行业知名学者、各地产业园区负责人、国际金融才俊，以及水务公司、工程运营方、制膜企业、膜配套企业的领导和主管等各方人士到场，为膜产业发展献计献策，共襄盛举。大家被请到纵观行业大局场合，以行业高度、多视角、多维度地探讨膜产业的发展态势，亮出各自观点，从而为顶层设计，制定行业战略，提出框架和纲要，谋定解决方案。我们的企业家将有机会直接对话部委领导，为我国的膜产业政策贡献智慧。</w:t>
      </w:r>
    </w:p>
    <w:p w:rsidR="002B5F0C" w:rsidRDefault="002B5F0C" w:rsidP="00FD1ABF">
      <w:pPr>
        <w:pStyle w:val="NormalWeb"/>
        <w:widowControl/>
        <w:spacing w:before="0" w:beforeAutospacing="0" w:after="0" w:afterAutospacing="0" w:line="440" w:lineRule="exact"/>
        <w:ind w:firstLineChars="200" w:firstLine="480"/>
        <w:rPr>
          <w:rFonts w:ascii="楷体" w:eastAsia="楷体" w:hAnsi="楷体" w:cs="Times New Roman"/>
          <w:color w:val="333333"/>
          <w:sz w:val="28"/>
          <w:szCs w:val="28"/>
        </w:rPr>
      </w:pPr>
      <w:r>
        <w:rPr>
          <w:rFonts w:ascii="Arial" w:eastAsia="楷体" w:hAnsi="Arial" w:cs="Arial"/>
          <w:color w:val="333333"/>
        </w:rPr>
        <w:t>?</w:t>
      </w:r>
      <w:r>
        <w:rPr>
          <w:rFonts w:ascii="楷体" w:eastAsia="楷体" w:hAnsi="楷体" w:cs="楷体" w:hint="eastAsia"/>
          <w:color w:val="333333"/>
          <w:sz w:val="28"/>
          <w:szCs w:val="28"/>
        </w:rPr>
        <w:t>搭建对接平台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0"/>
        <w:rPr>
          <w:rFonts w:ascii="楷体" w:eastAsia="楷体" w:hAnsi="楷体" w:cs="Times New Roman"/>
          <w:color w:val="333333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sz w:val="28"/>
          <w:szCs w:val="28"/>
        </w:rPr>
        <w:t>会议搭建的行业交流平台，重点侧重于深度分析和预测膜行业市场走向，探讨合适的商业模式，剖析宏观经济对膜行业的影响，听取相关部委对膜行业整体运行及管理的指导意见。反馈市场需求，促进成果转化，加强与上下游产业的深度对话与对接。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0"/>
        <w:rPr>
          <w:rFonts w:ascii="楷体" w:eastAsia="楷体" w:hAnsi="楷体" w:cs="Times New Roman"/>
          <w:color w:val="333333"/>
          <w:sz w:val="28"/>
          <w:szCs w:val="28"/>
        </w:rPr>
      </w:pP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jc w:val="both"/>
        <w:rPr>
          <w:rFonts w:ascii="楷体" w:eastAsia="楷体" w:hAnsi="楷体" w:cs="Times New Roman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三、峰会议程（暂定，以现场实际安排为准）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0"/>
        <w:rPr>
          <w:rFonts w:ascii="楷体" w:eastAsia="楷体" w:hAnsi="楷体" w:cs="Times New Roman"/>
          <w:color w:val="333333"/>
          <w:sz w:val="28"/>
          <w:szCs w:val="28"/>
        </w:rPr>
      </w:pPr>
      <w:r>
        <w:rPr>
          <w:rFonts w:ascii="楷体" w:eastAsia="楷体" w:hAnsi="楷体" w:cs="楷体"/>
          <w:color w:val="333333"/>
          <w:sz w:val="28"/>
          <w:szCs w:val="28"/>
        </w:rPr>
        <w:t>5</w:t>
      </w:r>
      <w:r>
        <w:rPr>
          <w:rFonts w:ascii="楷体" w:eastAsia="楷体" w:hAnsi="楷体" w:cs="楷体" w:hint="eastAsia"/>
          <w:color w:val="333333"/>
          <w:sz w:val="28"/>
          <w:szCs w:val="28"/>
        </w:rPr>
        <w:t>月</w:t>
      </w:r>
      <w:r>
        <w:rPr>
          <w:rFonts w:ascii="楷体" w:eastAsia="楷体" w:hAnsi="楷体" w:cs="楷体"/>
          <w:color w:val="333333"/>
          <w:sz w:val="28"/>
          <w:szCs w:val="28"/>
        </w:rPr>
        <w:t>7</w:t>
      </w:r>
      <w:r>
        <w:rPr>
          <w:rFonts w:ascii="楷体" w:eastAsia="楷体" w:hAnsi="楷体" w:cs="楷体" w:hint="eastAsia"/>
          <w:color w:val="333333"/>
          <w:sz w:val="28"/>
          <w:szCs w:val="28"/>
        </w:rPr>
        <w:t>日</w:t>
      </w:r>
      <w:r>
        <w:rPr>
          <w:rFonts w:ascii="楷体" w:eastAsia="楷体" w:hAnsi="楷体" w:cs="楷体"/>
          <w:color w:val="333333"/>
          <w:sz w:val="28"/>
          <w:szCs w:val="28"/>
        </w:rPr>
        <w:t xml:space="preserve">9:00-22:00  </w:t>
      </w:r>
      <w:r>
        <w:rPr>
          <w:rFonts w:ascii="楷体" w:eastAsia="楷体" w:hAnsi="楷体" w:cs="楷体" w:hint="eastAsia"/>
          <w:color w:val="333333"/>
          <w:sz w:val="28"/>
          <w:szCs w:val="28"/>
        </w:rPr>
        <w:t>分区报到（赞助商，特邀嘉宾，参会代表）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0"/>
        <w:rPr>
          <w:rFonts w:ascii="楷体" w:eastAsia="楷体" w:hAnsi="楷体" w:cs="Times New Roman"/>
          <w:color w:val="333333"/>
          <w:sz w:val="28"/>
          <w:szCs w:val="28"/>
        </w:rPr>
      </w:pPr>
      <w:r>
        <w:rPr>
          <w:rFonts w:ascii="楷体" w:eastAsia="楷体" w:hAnsi="楷体" w:cs="楷体"/>
          <w:color w:val="333333"/>
          <w:sz w:val="28"/>
          <w:szCs w:val="28"/>
        </w:rPr>
        <w:t>5</w:t>
      </w:r>
      <w:r>
        <w:rPr>
          <w:rFonts w:ascii="楷体" w:eastAsia="楷体" w:hAnsi="楷体" w:cs="楷体" w:hint="eastAsia"/>
          <w:color w:val="333333"/>
          <w:sz w:val="28"/>
          <w:szCs w:val="28"/>
        </w:rPr>
        <w:t>月</w:t>
      </w:r>
      <w:r>
        <w:rPr>
          <w:rFonts w:ascii="楷体" w:eastAsia="楷体" w:hAnsi="楷体" w:cs="楷体"/>
          <w:color w:val="333333"/>
          <w:sz w:val="28"/>
          <w:szCs w:val="28"/>
        </w:rPr>
        <w:t>8</w:t>
      </w:r>
      <w:r>
        <w:rPr>
          <w:rFonts w:ascii="楷体" w:eastAsia="楷体" w:hAnsi="楷体" w:cs="楷体" w:hint="eastAsia"/>
          <w:color w:val="333333"/>
          <w:sz w:val="28"/>
          <w:szCs w:val="28"/>
        </w:rPr>
        <w:t>日上午主会场开幕式及大会报告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0"/>
        <w:rPr>
          <w:rFonts w:ascii="楷体" w:eastAsia="楷体" w:hAnsi="楷体" w:cs="Times New Roman"/>
          <w:color w:val="333333"/>
          <w:sz w:val="28"/>
          <w:szCs w:val="28"/>
        </w:rPr>
      </w:pPr>
      <w:r>
        <w:rPr>
          <w:rFonts w:ascii="楷体" w:eastAsia="楷体" w:hAnsi="楷体" w:cs="楷体"/>
          <w:color w:val="333333"/>
          <w:sz w:val="28"/>
          <w:szCs w:val="28"/>
        </w:rPr>
        <w:t>5</w:t>
      </w:r>
      <w:r>
        <w:rPr>
          <w:rFonts w:ascii="楷体" w:eastAsia="楷体" w:hAnsi="楷体" w:cs="楷体" w:hint="eastAsia"/>
          <w:color w:val="333333"/>
          <w:sz w:val="28"/>
          <w:szCs w:val="28"/>
        </w:rPr>
        <w:t>月</w:t>
      </w:r>
      <w:r>
        <w:rPr>
          <w:rFonts w:ascii="楷体" w:eastAsia="楷体" w:hAnsi="楷体" w:cs="楷体"/>
          <w:color w:val="333333"/>
          <w:sz w:val="28"/>
          <w:szCs w:val="28"/>
        </w:rPr>
        <w:t>8</w:t>
      </w:r>
      <w:r>
        <w:rPr>
          <w:rFonts w:ascii="楷体" w:eastAsia="楷体" w:hAnsi="楷体" w:cs="楷体" w:hint="eastAsia"/>
          <w:color w:val="333333"/>
          <w:sz w:val="28"/>
          <w:szCs w:val="28"/>
        </w:rPr>
        <w:t>日下午分会场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500" w:firstLine="1200"/>
        <w:rPr>
          <w:rFonts w:ascii="楷体" w:eastAsia="楷体" w:hAnsi="楷体" w:cs="Times New Roman"/>
          <w:color w:val="333333"/>
        </w:rPr>
      </w:pPr>
      <w:r>
        <w:rPr>
          <w:rFonts w:ascii="楷体" w:eastAsia="楷体" w:hAnsi="楷体" w:cs="楷体" w:hint="eastAsia"/>
          <w:color w:val="333333"/>
        </w:rPr>
        <w:t>第一分会场：“产业</w:t>
      </w:r>
      <w:r>
        <w:rPr>
          <w:rFonts w:ascii="楷体" w:eastAsia="楷体" w:hAnsi="楷体" w:cs="楷体"/>
          <w:color w:val="333333"/>
        </w:rPr>
        <w:t>+</w:t>
      </w:r>
      <w:r>
        <w:rPr>
          <w:rFonts w:ascii="楷体" w:eastAsia="楷体" w:hAnsi="楷体" w:cs="楷体" w:hint="eastAsia"/>
          <w:color w:val="333333"/>
        </w:rPr>
        <w:t>金融”分会场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1000" w:firstLine="2400"/>
        <w:rPr>
          <w:rFonts w:ascii="楷体" w:eastAsia="楷体" w:hAnsi="楷体" w:cs="Times New Roman"/>
          <w:color w:val="333333"/>
        </w:rPr>
      </w:pPr>
      <w:r>
        <w:rPr>
          <w:rFonts w:ascii="楷体" w:eastAsia="楷体" w:hAnsi="楷体" w:cs="楷体"/>
          <w:color w:val="333333"/>
        </w:rPr>
        <w:t>——</w:t>
      </w:r>
      <w:r>
        <w:rPr>
          <w:rFonts w:ascii="楷体" w:eastAsia="楷体" w:hAnsi="楷体" w:cs="楷体" w:hint="eastAsia"/>
          <w:color w:val="333333"/>
        </w:rPr>
        <w:t>涉膜企业的产业路径及方向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500" w:firstLine="1200"/>
        <w:rPr>
          <w:rFonts w:ascii="楷体" w:eastAsia="楷体" w:hAnsi="楷体" w:cs="Times New Roman"/>
          <w:color w:val="333333"/>
        </w:rPr>
      </w:pPr>
      <w:r>
        <w:rPr>
          <w:rFonts w:ascii="楷体" w:eastAsia="楷体" w:hAnsi="楷体" w:cs="楷体" w:hint="eastAsia"/>
          <w:color w:val="333333"/>
        </w:rPr>
        <w:t>第二分会场：化工园区水资源管理与水环境治理论坛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1000" w:firstLine="2400"/>
        <w:rPr>
          <w:rFonts w:ascii="楷体" w:eastAsia="楷体" w:hAnsi="楷体" w:cs="Times New Roman"/>
          <w:color w:val="333333"/>
        </w:rPr>
      </w:pPr>
      <w:r>
        <w:rPr>
          <w:rFonts w:ascii="楷体" w:eastAsia="楷体" w:hAnsi="楷体" w:cs="楷体"/>
          <w:color w:val="333333"/>
        </w:rPr>
        <w:t>——</w:t>
      </w:r>
      <w:r>
        <w:rPr>
          <w:rFonts w:ascii="楷体" w:eastAsia="楷体" w:hAnsi="楷体" w:cs="楷体" w:hint="eastAsia"/>
          <w:color w:val="333333"/>
        </w:rPr>
        <w:t>规范化，专业化，资源化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500" w:firstLine="1200"/>
        <w:rPr>
          <w:rFonts w:ascii="楷体" w:eastAsia="楷体" w:hAnsi="楷体" w:cs="Times New Roman"/>
          <w:color w:val="333333"/>
        </w:rPr>
      </w:pPr>
      <w:r>
        <w:rPr>
          <w:rFonts w:ascii="楷体" w:eastAsia="楷体" w:hAnsi="楷体" w:cs="楷体" w:hint="eastAsia"/>
          <w:color w:val="333333"/>
        </w:rPr>
        <w:t>第三分会场：美丽中国，美丽乡村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1000" w:firstLine="2400"/>
        <w:rPr>
          <w:rFonts w:ascii="楷体" w:eastAsia="楷体" w:hAnsi="楷体" w:cs="Times New Roman"/>
          <w:color w:val="333333"/>
        </w:rPr>
      </w:pPr>
      <w:r>
        <w:rPr>
          <w:rFonts w:ascii="楷体" w:eastAsia="楷体" w:hAnsi="楷体" w:cs="楷体"/>
          <w:color w:val="333333"/>
        </w:rPr>
        <w:t>——</w:t>
      </w:r>
      <w:r>
        <w:rPr>
          <w:rFonts w:ascii="楷体" w:eastAsia="楷体" w:hAnsi="楷体" w:cs="楷体" w:hint="eastAsia"/>
          <w:color w:val="333333"/>
        </w:rPr>
        <w:t>村镇污水深度处理研讨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500" w:firstLine="1200"/>
        <w:rPr>
          <w:rFonts w:ascii="楷体" w:eastAsia="楷体" w:hAnsi="楷体" w:cs="Times New Roman"/>
          <w:color w:val="333333"/>
        </w:rPr>
      </w:pPr>
      <w:r>
        <w:rPr>
          <w:rFonts w:ascii="楷体" w:eastAsia="楷体" w:hAnsi="楷体" w:cs="楷体" w:hint="eastAsia"/>
          <w:color w:val="333333"/>
        </w:rPr>
        <w:t>第四分会场：石油化工分会场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1000" w:firstLine="2400"/>
        <w:rPr>
          <w:rFonts w:ascii="楷体" w:eastAsia="楷体" w:hAnsi="楷体" w:cs="Times New Roman"/>
          <w:color w:val="333333"/>
        </w:rPr>
      </w:pPr>
      <w:r>
        <w:rPr>
          <w:rFonts w:ascii="楷体" w:eastAsia="楷体" w:hAnsi="楷体" w:cs="楷体"/>
          <w:color w:val="333333"/>
        </w:rPr>
        <w:t>——</w:t>
      </w:r>
      <w:r>
        <w:rPr>
          <w:rFonts w:ascii="楷体" w:eastAsia="楷体" w:hAnsi="楷体" w:cs="楷体" w:hint="eastAsia"/>
          <w:color w:val="333333"/>
        </w:rPr>
        <w:t>膜分离技术在石油化工领域应用的交流与研讨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500" w:firstLine="1200"/>
        <w:rPr>
          <w:rFonts w:ascii="楷体" w:eastAsia="楷体" w:hAnsi="楷体" w:cs="Times New Roman"/>
          <w:color w:val="333333"/>
        </w:rPr>
      </w:pPr>
      <w:r>
        <w:rPr>
          <w:rFonts w:ascii="楷体" w:eastAsia="楷体" w:hAnsi="楷体" w:cs="楷体" w:hint="eastAsia"/>
          <w:color w:val="333333"/>
        </w:rPr>
        <w:t>第五分会场：膜产业装备与配套的挑战与机遇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1000" w:firstLine="2400"/>
        <w:rPr>
          <w:rFonts w:ascii="楷体" w:eastAsia="楷体" w:hAnsi="楷体" w:cs="Times New Roman"/>
          <w:color w:val="333333"/>
        </w:rPr>
      </w:pPr>
      <w:r>
        <w:rPr>
          <w:rFonts w:ascii="楷体" w:eastAsia="楷体" w:hAnsi="楷体" w:cs="楷体"/>
          <w:color w:val="333333"/>
        </w:rPr>
        <w:t>——</w:t>
      </w:r>
      <w:r>
        <w:rPr>
          <w:rFonts w:ascii="楷体" w:eastAsia="楷体" w:hAnsi="楷体" w:cs="楷体" w:hint="eastAsia"/>
          <w:color w:val="333333"/>
        </w:rPr>
        <w:t>新产品</w:t>
      </w:r>
      <w:r>
        <w:rPr>
          <w:rFonts w:ascii="楷体" w:eastAsia="楷体" w:hAnsi="楷体" w:cs="楷体"/>
          <w:color w:val="333333"/>
        </w:rPr>
        <w:t xml:space="preserve"> </w:t>
      </w:r>
      <w:r>
        <w:rPr>
          <w:rFonts w:ascii="楷体" w:eastAsia="楷体" w:hAnsi="楷体" w:cs="楷体" w:hint="eastAsia"/>
          <w:color w:val="333333"/>
        </w:rPr>
        <w:t>新技术</w:t>
      </w:r>
      <w:r>
        <w:rPr>
          <w:rFonts w:ascii="楷体" w:eastAsia="楷体" w:hAnsi="楷体" w:cs="楷体"/>
          <w:color w:val="333333"/>
        </w:rPr>
        <w:t xml:space="preserve"> </w:t>
      </w:r>
      <w:r>
        <w:rPr>
          <w:rFonts w:ascii="楷体" w:eastAsia="楷体" w:hAnsi="楷体" w:cs="楷体" w:hint="eastAsia"/>
          <w:color w:val="333333"/>
        </w:rPr>
        <w:t>新应用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0"/>
        <w:rPr>
          <w:rFonts w:ascii="楷体" w:eastAsia="楷体" w:hAnsi="楷体" w:cs="Times New Roman"/>
          <w:color w:val="333333"/>
          <w:sz w:val="28"/>
          <w:szCs w:val="28"/>
        </w:rPr>
      </w:pPr>
      <w:r>
        <w:rPr>
          <w:rFonts w:ascii="楷体" w:eastAsia="楷体" w:hAnsi="楷体" w:cs="楷体"/>
          <w:color w:val="333333"/>
          <w:sz w:val="28"/>
          <w:szCs w:val="28"/>
        </w:rPr>
        <w:t>5</w:t>
      </w:r>
      <w:r>
        <w:rPr>
          <w:rFonts w:ascii="楷体" w:eastAsia="楷体" w:hAnsi="楷体" w:cs="楷体" w:hint="eastAsia"/>
          <w:color w:val="333333"/>
          <w:sz w:val="28"/>
          <w:szCs w:val="28"/>
        </w:rPr>
        <w:t>月</w:t>
      </w:r>
      <w:r>
        <w:rPr>
          <w:rFonts w:ascii="楷体" w:eastAsia="楷体" w:hAnsi="楷体" w:cs="楷体"/>
          <w:color w:val="333333"/>
          <w:sz w:val="28"/>
          <w:szCs w:val="28"/>
        </w:rPr>
        <w:t>9</w:t>
      </w:r>
      <w:r>
        <w:rPr>
          <w:rFonts w:ascii="楷体" w:eastAsia="楷体" w:hAnsi="楷体" w:cs="楷体" w:hint="eastAsia"/>
          <w:color w:val="333333"/>
          <w:sz w:val="28"/>
          <w:szCs w:val="28"/>
        </w:rPr>
        <w:t>号上午主会场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500" w:firstLine="1200"/>
        <w:rPr>
          <w:rFonts w:ascii="楷体" w:eastAsia="楷体" w:hAnsi="楷体" w:cs="Times New Roman"/>
          <w:color w:val="333333"/>
        </w:rPr>
      </w:pPr>
      <w:r>
        <w:rPr>
          <w:rFonts w:ascii="Arial" w:eastAsia="楷体" w:hAnsi="Arial" w:cs="Arial"/>
          <w:color w:val="333333"/>
        </w:rPr>
        <w:t>?</w:t>
      </w:r>
      <w:r>
        <w:rPr>
          <w:rFonts w:ascii="楷体" w:eastAsia="楷体" w:hAnsi="楷体" w:cs="楷体" w:hint="eastAsia"/>
          <w:color w:val="333333"/>
        </w:rPr>
        <w:t>高端对话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500" w:firstLine="1200"/>
        <w:rPr>
          <w:rFonts w:ascii="楷体" w:eastAsia="楷体" w:hAnsi="楷体" w:cs="Times New Roman"/>
          <w:color w:val="333333"/>
        </w:rPr>
      </w:pPr>
      <w:r>
        <w:rPr>
          <w:rFonts w:ascii="Arial" w:eastAsia="楷体" w:hAnsi="Arial" w:cs="Arial"/>
          <w:color w:val="333333"/>
        </w:rPr>
        <w:t>?</w:t>
      </w:r>
      <w:r>
        <w:rPr>
          <w:rFonts w:ascii="楷体" w:eastAsia="楷体" w:hAnsi="楷体" w:cs="楷体" w:hint="eastAsia"/>
          <w:color w:val="333333"/>
        </w:rPr>
        <w:t>科技奖、专利奖、膜行业优秀工程师</w:t>
      </w:r>
      <w:r>
        <w:rPr>
          <w:rFonts w:ascii="楷体" w:eastAsia="楷体" w:hAnsi="楷体" w:cs="楷体"/>
          <w:color w:val="333333"/>
        </w:rPr>
        <w:t xml:space="preserve"> </w:t>
      </w:r>
      <w:r>
        <w:rPr>
          <w:rFonts w:ascii="楷体" w:eastAsia="楷体" w:hAnsi="楷体" w:cs="楷体" w:hint="eastAsia"/>
          <w:color w:val="333333"/>
        </w:rPr>
        <w:t>颁奖仪式及闭幕式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480"/>
        <w:rPr>
          <w:rFonts w:ascii="楷体" w:eastAsia="楷体" w:hAnsi="楷体" w:cs="Times New Roman"/>
          <w:color w:val="333333"/>
        </w:rPr>
      </w:pPr>
      <w:r>
        <w:rPr>
          <w:rFonts w:ascii="楷体" w:eastAsia="楷体" w:hAnsi="楷体" w:cs="楷体"/>
          <w:color w:val="333333"/>
        </w:rPr>
        <w:t>5</w:t>
      </w:r>
      <w:r>
        <w:rPr>
          <w:rFonts w:ascii="楷体" w:eastAsia="楷体" w:hAnsi="楷体" w:cs="楷体" w:hint="eastAsia"/>
          <w:color w:val="333333"/>
        </w:rPr>
        <w:t>月</w:t>
      </w:r>
      <w:r>
        <w:rPr>
          <w:rFonts w:ascii="楷体" w:eastAsia="楷体" w:hAnsi="楷体" w:cs="楷体"/>
          <w:color w:val="333333"/>
        </w:rPr>
        <w:t>9</w:t>
      </w:r>
      <w:r>
        <w:rPr>
          <w:rFonts w:ascii="楷体" w:eastAsia="楷体" w:hAnsi="楷体" w:cs="楷体" w:hint="eastAsia"/>
          <w:color w:val="333333"/>
        </w:rPr>
        <w:t>号下午现场参观（二选一）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500" w:firstLine="1200"/>
        <w:rPr>
          <w:rFonts w:ascii="楷体" w:eastAsia="楷体" w:hAnsi="楷体" w:cs="Times New Roman"/>
          <w:color w:val="333333"/>
        </w:rPr>
      </w:pPr>
      <w:r>
        <w:rPr>
          <w:rFonts w:ascii="Arial" w:eastAsia="楷体" w:hAnsi="Arial" w:cs="Arial"/>
          <w:color w:val="333333"/>
        </w:rPr>
        <w:t>?</w:t>
      </w:r>
      <w:r>
        <w:rPr>
          <w:rFonts w:ascii="楷体" w:eastAsia="楷体" w:hAnsi="楷体" w:cs="楷体" w:hint="eastAsia"/>
          <w:color w:val="333333"/>
        </w:rPr>
        <w:t>村镇污水一体化设备现场应用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500" w:firstLine="1200"/>
        <w:rPr>
          <w:rFonts w:ascii="楷体" w:eastAsia="楷体" w:hAnsi="楷体" w:cs="Times New Roman"/>
          <w:color w:val="333333"/>
        </w:rPr>
      </w:pPr>
      <w:r>
        <w:rPr>
          <w:rFonts w:ascii="Arial" w:eastAsia="楷体" w:hAnsi="Arial" w:cs="Arial"/>
          <w:color w:val="333333"/>
        </w:rPr>
        <w:t>?</w:t>
      </w:r>
      <w:r>
        <w:rPr>
          <w:rFonts w:ascii="楷体" w:eastAsia="楷体" w:hAnsi="楷体" w:cs="楷体" w:hint="eastAsia"/>
          <w:color w:val="333333"/>
        </w:rPr>
        <w:t>稻香湖再生水厂</w:t>
      </w:r>
      <w:r>
        <w:rPr>
          <w:rFonts w:ascii="楷体" w:eastAsia="楷体" w:hAnsi="楷体" w:cs="楷体"/>
          <w:color w:val="333333"/>
        </w:rPr>
        <w:t>——</w:t>
      </w:r>
      <w:r>
        <w:rPr>
          <w:rFonts w:ascii="楷体" w:eastAsia="楷体" w:hAnsi="楷体" w:cs="楷体" w:hint="eastAsia"/>
          <w:color w:val="333333"/>
        </w:rPr>
        <w:t>北京市试点工程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0"/>
        <w:rPr>
          <w:rFonts w:ascii="楷体" w:eastAsia="楷体" w:hAnsi="楷体" w:cs="Times New Roman"/>
          <w:color w:val="333333"/>
          <w:sz w:val="28"/>
          <w:szCs w:val="28"/>
        </w:rPr>
      </w:pP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rPr>
          <w:rFonts w:ascii="楷体" w:eastAsia="楷体" w:hAnsi="楷体" w:cs="Times New Roman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四、同期展板及洽谈桌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2"/>
        <w:jc w:val="both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展板：</w:t>
      </w:r>
      <w:r>
        <w:rPr>
          <w:rFonts w:ascii="楷体" w:eastAsia="楷体" w:hAnsi="楷体" w:cs="楷体" w:hint="eastAsia"/>
          <w:sz w:val="28"/>
          <w:szCs w:val="28"/>
        </w:rPr>
        <w:t>主会场分区块展示企业产品、技术及成功项目案例、历年获得中国膜行业科技奖、国家专利奖的企业及获得杰出工程师的个人；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2"/>
        <w:jc w:val="both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洽谈桌：</w:t>
      </w:r>
      <w:r>
        <w:rPr>
          <w:rFonts w:ascii="楷体" w:eastAsia="楷体" w:hAnsi="楷体" w:cs="楷体" w:hint="eastAsia"/>
          <w:sz w:val="28"/>
          <w:szCs w:val="28"/>
        </w:rPr>
        <w:t>第一分会场设置洽谈桌，为企业和机构间点对点交流提供便利条件。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jc w:val="both"/>
        <w:rPr>
          <w:rFonts w:ascii="楷体" w:eastAsia="楷体" w:hAnsi="楷体" w:cs="Times New Roman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五、缴费方式</w:t>
      </w:r>
    </w:p>
    <w:p w:rsidR="002B5F0C" w:rsidRDefault="002B5F0C" w:rsidP="00FD1ABF">
      <w:pPr>
        <w:pStyle w:val="NormalWeb"/>
        <w:widowControl/>
        <w:spacing w:before="0" w:beforeAutospacing="0" w:after="0" w:afterAutospacing="0" w:line="440" w:lineRule="exact"/>
        <w:ind w:firstLineChars="200" w:firstLine="480"/>
        <w:jc w:val="both"/>
        <w:rPr>
          <w:rFonts w:ascii="楷体" w:eastAsia="楷体" w:hAnsi="楷体" w:cs="Times New Roman"/>
          <w:sz w:val="28"/>
          <w:szCs w:val="28"/>
        </w:rPr>
      </w:pPr>
      <w:r>
        <w:rPr>
          <w:rFonts w:ascii="Arial" w:eastAsia="楷体" w:hAnsi="Arial" w:cs="Arial"/>
          <w:color w:val="333333"/>
        </w:rPr>
        <w:t>?</w:t>
      </w:r>
      <w:r>
        <w:rPr>
          <w:rFonts w:ascii="楷体" w:eastAsia="楷体" w:hAnsi="楷体" w:cs="楷体" w:hint="eastAsia"/>
          <w:sz w:val="28"/>
          <w:szCs w:val="28"/>
        </w:rPr>
        <w:t>现场缴费：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协会会员</w:t>
      </w:r>
      <w:r>
        <w:rPr>
          <w:rFonts w:ascii="楷体" w:eastAsia="楷体" w:hAnsi="楷体" w:cs="楷体"/>
          <w:sz w:val="28"/>
          <w:szCs w:val="28"/>
        </w:rPr>
        <w:t>2200</w:t>
      </w:r>
      <w:r>
        <w:rPr>
          <w:rFonts w:ascii="楷体" w:eastAsia="楷体" w:hAnsi="楷体" w:cs="楷体" w:hint="eastAsia"/>
          <w:sz w:val="28"/>
          <w:szCs w:val="28"/>
        </w:rPr>
        <w:t>元</w:t>
      </w:r>
      <w:r>
        <w:rPr>
          <w:rFonts w:ascii="楷体" w:eastAsia="楷体" w:hAnsi="楷体" w:cs="楷体"/>
          <w:sz w:val="28"/>
          <w:szCs w:val="28"/>
        </w:rPr>
        <w:t>/</w:t>
      </w:r>
      <w:r>
        <w:rPr>
          <w:rFonts w:ascii="楷体" w:eastAsia="楷体" w:hAnsi="楷体" w:cs="楷体" w:hint="eastAsia"/>
          <w:sz w:val="28"/>
          <w:szCs w:val="28"/>
        </w:rPr>
        <w:t>人，非会员</w:t>
      </w:r>
      <w:r>
        <w:rPr>
          <w:rFonts w:ascii="楷体" w:eastAsia="楷体" w:hAnsi="楷体" w:cs="楷体"/>
          <w:sz w:val="28"/>
          <w:szCs w:val="28"/>
        </w:rPr>
        <w:t>2800</w:t>
      </w:r>
      <w:r>
        <w:rPr>
          <w:rFonts w:ascii="楷体" w:eastAsia="楷体" w:hAnsi="楷体" w:cs="楷体" w:hint="eastAsia"/>
          <w:sz w:val="28"/>
          <w:szCs w:val="28"/>
        </w:rPr>
        <w:t>元</w:t>
      </w:r>
      <w:r>
        <w:rPr>
          <w:rFonts w:ascii="楷体" w:eastAsia="楷体" w:hAnsi="楷体" w:cs="楷体"/>
          <w:sz w:val="28"/>
          <w:szCs w:val="28"/>
        </w:rPr>
        <w:t>/</w:t>
      </w:r>
      <w:r>
        <w:rPr>
          <w:rFonts w:ascii="楷体" w:eastAsia="楷体" w:hAnsi="楷体" w:cs="楷体" w:hint="eastAsia"/>
          <w:sz w:val="28"/>
          <w:szCs w:val="28"/>
        </w:rPr>
        <w:t>人。</w:t>
      </w:r>
    </w:p>
    <w:p w:rsidR="002B5F0C" w:rsidRDefault="002B5F0C" w:rsidP="00FD1ABF">
      <w:pPr>
        <w:pStyle w:val="NormalWeb"/>
        <w:widowControl/>
        <w:spacing w:before="0" w:beforeAutospacing="0" w:after="0" w:afterAutospacing="0" w:line="440" w:lineRule="exact"/>
        <w:ind w:firstLineChars="200" w:firstLine="480"/>
        <w:jc w:val="both"/>
        <w:rPr>
          <w:rFonts w:ascii="楷体" w:eastAsia="楷体" w:hAnsi="楷体" w:cs="Times New Roman"/>
          <w:sz w:val="28"/>
          <w:szCs w:val="28"/>
        </w:rPr>
      </w:pPr>
      <w:r>
        <w:rPr>
          <w:rFonts w:ascii="Arial" w:eastAsia="楷体" w:hAnsi="Arial" w:cs="Arial"/>
          <w:color w:val="333333"/>
        </w:rPr>
        <w:t>?</w:t>
      </w:r>
      <w:r>
        <w:rPr>
          <w:rFonts w:ascii="楷体" w:eastAsia="楷体" w:hAnsi="楷体" w:cs="楷体" w:hint="eastAsia"/>
          <w:sz w:val="28"/>
          <w:szCs w:val="28"/>
        </w:rPr>
        <w:t>提前汇款：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协会会员</w:t>
      </w:r>
      <w:r>
        <w:rPr>
          <w:rFonts w:ascii="楷体" w:eastAsia="楷体" w:hAnsi="楷体" w:cs="楷体"/>
          <w:sz w:val="28"/>
          <w:szCs w:val="28"/>
        </w:rPr>
        <w:t>2000</w:t>
      </w:r>
      <w:r>
        <w:rPr>
          <w:rFonts w:ascii="楷体" w:eastAsia="楷体" w:hAnsi="楷体" w:cs="楷体" w:hint="eastAsia"/>
          <w:sz w:val="28"/>
          <w:szCs w:val="28"/>
        </w:rPr>
        <w:t>元</w:t>
      </w:r>
      <w:r>
        <w:rPr>
          <w:rFonts w:ascii="楷体" w:eastAsia="楷体" w:hAnsi="楷体" w:cs="楷体"/>
          <w:sz w:val="28"/>
          <w:szCs w:val="28"/>
        </w:rPr>
        <w:t>/</w:t>
      </w:r>
      <w:r>
        <w:rPr>
          <w:rFonts w:ascii="楷体" w:eastAsia="楷体" w:hAnsi="楷体" w:cs="楷体" w:hint="eastAsia"/>
          <w:sz w:val="28"/>
          <w:szCs w:val="28"/>
        </w:rPr>
        <w:t>人，非会员</w:t>
      </w:r>
      <w:r>
        <w:rPr>
          <w:rFonts w:ascii="楷体" w:eastAsia="楷体" w:hAnsi="楷体" w:cs="楷体"/>
          <w:sz w:val="28"/>
          <w:szCs w:val="28"/>
        </w:rPr>
        <w:t>2600</w:t>
      </w:r>
      <w:r>
        <w:rPr>
          <w:rFonts w:ascii="楷体" w:eastAsia="楷体" w:hAnsi="楷体" w:cs="楷体" w:hint="eastAsia"/>
          <w:sz w:val="28"/>
          <w:szCs w:val="28"/>
        </w:rPr>
        <w:t>元</w:t>
      </w:r>
      <w:r>
        <w:rPr>
          <w:rFonts w:ascii="楷体" w:eastAsia="楷体" w:hAnsi="楷体" w:cs="楷体"/>
          <w:sz w:val="28"/>
          <w:szCs w:val="28"/>
        </w:rPr>
        <w:t>/</w:t>
      </w:r>
      <w:r>
        <w:rPr>
          <w:rFonts w:ascii="楷体" w:eastAsia="楷体" w:hAnsi="楷体" w:cs="楷体" w:hint="eastAsia"/>
          <w:sz w:val="28"/>
          <w:szCs w:val="28"/>
        </w:rPr>
        <w:t>人。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2"/>
        <w:jc w:val="both"/>
        <w:rPr>
          <w:rFonts w:ascii="楷体" w:eastAsia="楷体" w:hAnsi="楷体" w:cs="Times New Roman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账号信息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开户银行：中国农业银行北京宣武支行营业部</w:t>
      </w:r>
      <w:r>
        <w:rPr>
          <w:rFonts w:ascii="楷体" w:eastAsia="楷体" w:hAnsi="楷体" w:cs="Times New Roman"/>
          <w:sz w:val="28"/>
          <w:szCs w:val="28"/>
        </w:rPr>
        <w:br/>
        <w:t> </w:t>
      </w:r>
      <w:r>
        <w:rPr>
          <w:rFonts w:ascii="楷体" w:eastAsia="楷体" w:hAnsi="楷体" w:cs="楷体"/>
          <w:sz w:val="28"/>
          <w:szCs w:val="28"/>
        </w:rPr>
        <w:t xml:space="preserve">     </w:t>
      </w:r>
      <w:r>
        <w:rPr>
          <w:rFonts w:ascii="楷体" w:eastAsia="楷体" w:hAnsi="楷体" w:cs="楷体" w:hint="eastAsia"/>
          <w:sz w:val="28"/>
          <w:szCs w:val="28"/>
        </w:rPr>
        <w:t>银行帐号：</w:t>
      </w:r>
      <w:r>
        <w:rPr>
          <w:rFonts w:ascii="楷体" w:eastAsia="楷体" w:hAnsi="楷体" w:cs="楷体"/>
          <w:sz w:val="28"/>
          <w:szCs w:val="28"/>
        </w:rPr>
        <w:t>11171101040005125</w:t>
      </w:r>
      <w:r>
        <w:rPr>
          <w:rFonts w:ascii="楷体" w:eastAsia="楷体" w:hAnsi="楷体" w:cs="楷体"/>
          <w:sz w:val="28"/>
          <w:szCs w:val="28"/>
        </w:rPr>
        <w:br/>
        <w:t>      </w:t>
      </w:r>
      <w:r>
        <w:rPr>
          <w:rFonts w:ascii="楷体" w:eastAsia="楷体" w:hAnsi="楷体" w:cs="楷体" w:hint="eastAsia"/>
          <w:sz w:val="28"/>
          <w:szCs w:val="28"/>
        </w:rPr>
        <w:t>银行户名：中国膜工业协会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2"/>
        <w:jc w:val="both"/>
        <w:rPr>
          <w:rFonts w:ascii="楷体" w:eastAsia="楷体" w:hAnsi="楷体" w:cs="Times New Roman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备注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0"/>
        <w:jc w:val="both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1.</w:t>
      </w:r>
      <w:r>
        <w:rPr>
          <w:rFonts w:ascii="楷体" w:eastAsia="楷体" w:hAnsi="楷体" w:cs="楷体" w:hint="eastAsia"/>
          <w:sz w:val="28"/>
          <w:szCs w:val="28"/>
        </w:rPr>
        <w:t>提前注册时间至</w:t>
      </w:r>
      <w:r>
        <w:rPr>
          <w:rFonts w:ascii="楷体" w:eastAsia="楷体" w:hAnsi="楷体" w:cs="楷体"/>
          <w:sz w:val="28"/>
          <w:szCs w:val="28"/>
        </w:rPr>
        <w:t>5</w:t>
      </w:r>
      <w:r>
        <w:rPr>
          <w:rFonts w:ascii="楷体" w:eastAsia="楷体" w:hAnsi="楷体" w:cs="楷体" w:hint="eastAsia"/>
          <w:sz w:val="28"/>
          <w:szCs w:val="28"/>
        </w:rPr>
        <w:t>月</w:t>
      </w:r>
      <w:r>
        <w:rPr>
          <w:rFonts w:ascii="楷体" w:eastAsia="楷体" w:hAnsi="楷体" w:cs="楷体"/>
          <w:sz w:val="28"/>
          <w:szCs w:val="28"/>
        </w:rPr>
        <w:t>1</w:t>
      </w:r>
      <w:r>
        <w:rPr>
          <w:rFonts w:ascii="楷体" w:eastAsia="楷体" w:hAnsi="楷体" w:cs="楷体" w:hint="eastAsia"/>
          <w:sz w:val="28"/>
          <w:szCs w:val="28"/>
        </w:rPr>
        <w:t>日止，以收到款项为准。发票内容为“会议费”，开具增值税普通发票，超过壹万元的同单位集体报名可以开具增值税专用发票；</w:t>
      </w:r>
      <w:r>
        <w:rPr>
          <w:rFonts w:ascii="楷体" w:eastAsia="楷体" w:hAnsi="楷体" w:cs="楷体"/>
          <w:sz w:val="28"/>
          <w:szCs w:val="28"/>
        </w:rPr>
        <w:t xml:space="preserve"> 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2.</w:t>
      </w:r>
      <w:r>
        <w:rPr>
          <w:rFonts w:ascii="楷体" w:eastAsia="楷体" w:hAnsi="楷体" w:cs="楷体" w:hint="eastAsia"/>
          <w:sz w:val="28"/>
          <w:szCs w:val="28"/>
        </w:rPr>
        <w:t>参会代表住宿可选择由会务组统一按排，费用自理；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3.</w:t>
      </w:r>
      <w:r>
        <w:rPr>
          <w:rFonts w:ascii="楷体" w:eastAsia="楷体" w:hAnsi="楷体" w:cs="楷体" w:hint="eastAsia"/>
          <w:sz w:val="28"/>
          <w:szCs w:val="28"/>
        </w:rPr>
        <w:t>会议现场缴费方式：微信</w:t>
      </w:r>
      <w:r>
        <w:rPr>
          <w:rFonts w:ascii="楷体" w:eastAsia="楷体" w:hAnsi="楷体" w:cs="楷体"/>
          <w:sz w:val="28"/>
          <w:szCs w:val="28"/>
        </w:rPr>
        <w:t>/</w:t>
      </w:r>
      <w:r>
        <w:rPr>
          <w:rFonts w:ascii="楷体" w:eastAsia="楷体" w:hAnsi="楷体" w:cs="楷体" w:hint="eastAsia"/>
          <w:sz w:val="28"/>
          <w:szCs w:val="28"/>
        </w:rPr>
        <w:t>支付宝</w:t>
      </w:r>
      <w:r>
        <w:rPr>
          <w:rFonts w:ascii="楷体" w:eastAsia="楷体" w:hAnsi="楷体" w:cs="楷体"/>
          <w:sz w:val="28"/>
          <w:szCs w:val="28"/>
        </w:rPr>
        <w:t>/</w:t>
      </w:r>
      <w:r>
        <w:rPr>
          <w:rFonts w:ascii="楷体" w:eastAsia="楷体" w:hAnsi="楷体" w:cs="楷体" w:hint="eastAsia"/>
          <w:sz w:val="28"/>
          <w:szCs w:val="28"/>
        </w:rPr>
        <w:t>现金，请参会代表合理安排缴费方式。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2"/>
        <w:jc w:val="both"/>
        <w:rPr>
          <w:rFonts w:ascii="楷体" w:eastAsia="楷体" w:hAnsi="楷体" w:cs="Times New Roman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峰会诚征赞助商、分会场联合主办、战略合作伙伴、合作媒体。汇聚各方力量，携手共赢！欢迎垂询洽谈。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jc w:val="both"/>
        <w:rPr>
          <w:rFonts w:ascii="楷体" w:eastAsia="楷体" w:hAnsi="楷体" w:cs="Times New Roman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六、联系方式</w:t>
      </w:r>
    </w:p>
    <w:p w:rsidR="002B5F0C" w:rsidRDefault="002B5F0C">
      <w:pPr>
        <w:spacing w:line="440" w:lineRule="exact"/>
        <w:ind w:firstLineChars="200" w:firstLine="560"/>
        <w:jc w:val="left"/>
        <w:rPr>
          <w:rFonts w:ascii="楷体" w:eastAsia="楷体" w:hAnsi="楷体" w:cs="楷体"/>
          <w:color w:val="333333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联系人：孟慧琳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13693041944  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张琴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13472672283    </w:t>
      </w:r>
      <w:r>
        <w:rPr>
          <w:rFonts w:ascii="楷体" w:eastAsia="楷体" w:hAnsi="楷体" w:cs="楷体" w:hint="eastAsia"/>
          <w:color w:val="333333"/>
          <w:kern w:val="0"/>
          <w:sz w:val="28"/>
          <w:szCs w:val="28"/>
        </w:rPr>
        <w:t>柳寒</w:t>
      </w:r>
      <w:r>
        <w:rPr>
          <w:rFonts w:ascii="楷体" w:eastAsia="楷体" w:hAnsi="楷体" w:cs="楷体"/>
          <w:color w:val="333333"/>
          <w:kern w:val="0"/>
          <w:sz w:val="28"/>
          <w:szCs w:val="28"/>
        </w:rPr>
        <w:t xml:space="preserve"> 18911646373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邮箱：</w:t>
      </w:r>
      <w:hyperlink r:id="rId5" w:history="1">
        <w:r w:rsidRPr="00534B00">
          <w:rPr>
            <w:rStyle w:val="Hyperlink"/>
            <w:rFonts w:ascii="楷体" w:eastAsia="楷体" w:hAnsi="楷体" w:cs="楷体"/>
            <w:sz w:val="28"/>
            <w:szCs w:val="28"/>
          </w:rPr>
          <w:t>huhott@126.com</w:t>
        </w:r>
      </w:hyperlink>
      <w:r>
        <w:rPr>
          <w:rFonts w:ascii="楷体" w:eastAsia="楷体" w:hAnsi="楷体" w:cs="楷体"/>
          <w:sz w:val="28"/>
          <w:szCs w:val="28"/>
        </w:rPr>
        <w:t xml:space="preserve"> 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jc w:val="both"/>
        <w:rPr>
          <w:rFonts w:ascii="楷体" w:eastAsia="楷体" w:hAnsi="楷体" w:cs="Times New Roman"/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9" type="#_x0000_t75" alt="2018中国膜产业发展峰会报名二维码" style="position:absolute;left:0;text-align:left;margin-left:204.9pt;margin-top:17.1pt;width:75.05pt;height:75.05pt;z-index:251656704">
            <v:imagedata r:id="rId6" o:title=""/>
          </v:shape>
        </w:pict>
      </w:r>
      <w:r>
        <w:rPr>
          <w:rFonts w:ascii="楷体" w:eastAsia="楷体" w:hAnsi="楷体" w:cs="楷体" w:hint="eastAsia"/>
          <w:b/>
          <w:bCs/>
          <w:sz w:val="28"/>
          <w:szCs w:val="28"/>
        </w:rPr>
        <w:t>七、会议报名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ind w:firstLineChars="200" w:firstLine="560"/>
        <w:jc w:val="both"/>
        <w:rPr>
          <w:rFonts w:ascii="楷体" w:eastAsia="楷体" w:hAnsi="楷体" w:cs="Times New Roman"/>
          <w:color w:val="333333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sz w:val="28"/>
          <w:szCs w:val="28"/>
        </w:rPr>
        <w:t>扫描二维码报名参会：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jc w:val="both"/>
        <w:rPr>
          <w:rFonts w:ascii="楷体" w:eastAsia="楷体" w:hAnsi="楷体" w:cs="Times New Roman"/>
          <w:color w:val="333333"/>
          <w:sz w:val="28"/>
          <w:szCs w:val="28"/>
        </w:rPr>
      </w:pP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jc w:val="both"/>
        <w:rPr>
          <w:rFonts w:ascii="楷体" w:eastAsia="楷体" w:hAnsi="楷体" w:cs="Times New Roman"/>
          <w:color w:val="333333"/>
          <w:sz w:val="28"/>
          <w:szCs w:val="28"/>
        </w:rPr>
      </w:pP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jc w:val="both"/>
        <w:rPr>
          <w:rFonts w:ascii="楷体" w:eastAsia="楷体" w:hAnsi="楷体" w:cs="Times New Roman"/>
          <w:color w:val="333333"/>
          <w:sz w:val="28"/>
          <w:szCs w:val="28"/>
        </w:rPr>
      </w:pP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jc w:val="both"/>
        <w:rPr>
          <w:rFonts w:ascii="楷体" w:eastAsia="楷体" w:hAnsi="楷体" w:cs="Times New Roman"/>
          <w:color w:val="333333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sz w:val="28"/>
          <w:szCs w:val="28"/>
        </w:rPr>
        <w:t>更多会议精彩内容将陆续公布，敬请期待。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jc w:val="right"/>
        <w:rPr>
          <w:rFonts w:ascii="楷体" w:eastAsia="楷体" w:hAnsi="楷体" w:cs="Times New Roman"/>
          <w:color w:val="333333"/>
          <w:sz w:val="28"/>
          <w:szCs w:val="28"/>
        </w:rPr>
      </w:pP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jc w:val="right"/>
        <w:rPr>
          <w:rFonts w:ascii="楷体" w:eastAsia="楷体" w:hAnsi="楷体" w:cs="Times New Roman"/>
          <w:color w:val="333333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sz w:val="28"/>
          <w:szCs w:val="28"/>
        </w:rPr>
        <w:t>中国膜工业协会</w:t>
      </w: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jc w:val="right"/>
        <w:rPr>
          <w:rFonts w:ascii="楷体" w:eastAsia="楷体" w:hAnsi="楷体" w:cs="Times New Roman"/>
          <w:color w:val="333333"/>
          <w:sz w:val="28"/>
          <w:szCs w:val="28"/>
        </w:rPr>
      </w:pPr>
    </w:p>
    <w:p w:rsidR="002B5F0C" w:rsidRDefault="002B5F0C">
      <w:pPr>
        <w:pStyle w:val="NormalWeb"/>
        <w:widowControl/>
        <w:spacing w:before="0" w:beforeAutospacing="0" w:after="0" w:afterAutospacing="0" w:line="440" w:lineRule="exact"/>
        <w:jc w:val="right"/>
        <w:rPr>
          <w:rFonts w:ascii="楷体" w:eastAsia="楷体" w:hAnsi="楷体" w:cs="Times New Roman"/>
          <w:color w:val="333333"/>
          <w:sz w:val="28"/>
          <w:szCs w:val="28"/>
        </w:rPr>
      </w:pPr>
      <w:r>
        <w:rPr>
          <w:rFonts w:ascii="楷体" w:eastAsia="楷体" w:hAnsi="楷体" w:cs="楷体"/>
          <w:color w:val="333333"/>
          <w:sz w:val="28"/>
          <w:szCs w:val="28"/>
        </w:rPr>
        <w:t>2017</w:t>
      </w:r>
      <w:r>
        <w:rPr>
          <w:rFonts w:ascii="楷体" w:eastAsia="楷体" w:hAnsi="楷体" w:cs="楷体" w:hint="eastAsia"/>
          <w:color w:val="333333"/>
          <w:sz w:val="28"/>
          <w:szCs w:val="28"/>
        </w:rPr>
        <w:t>年</w:t>
      </w:r>
      <w:r>
        <w:rPr>
          <w:rFonts w:ascii="楷体" w:eastAsia="楷体" w:hAnsi="楷体" w:cs="楷体"/>
          <w:color w:val="333333"/>
          <w:sz w:val="28"/>
          <w:szCs w:val="28"/>
        </w:rPr>
        <w:t>3</w:t>
      </w:r>
      <w:r>
        <w:rPr>
          <w:rFonts w:ascii="楷体" w:eastAsia="楷体" w:hAnsi="楷体" w:cs="楷体" w:hint="eastAsia"/>
          <w:color w:val="333333"/>
          <w:sz w:val="28"/>
          <w:szCs w:val="28"/>
        </w:rPr>
        <w:t>月</w:t>
      </w:r>
      <w:r>
        <w:rPr>
          <w:rFonts w:ascii="楷体" w:eastAsia="楷体" w:hAnsi="楷体" w:cs="楷体"/>
          <w:color w:val="333333"/>
          <w:sz w:val="28"/>
          <w:szCs w:val="28"/>
        </w:rPr>
        <w:t>1</w:t>
      </w:r>
      <w:r>
        <w:rPr>
          <w:rFonts w:ascii="楷体" w:eastAsia="楷体" w:hAnsi="楷体" w:cs="楷体" w:hint="eastAsia"/>
          <w:color w:val="333333"/>
          <w:sz w:val="28"/>
          <w:szCs w:val="28"/>
        </w:rPr>
        <w:t>日</w:t>
      </w:r>
    </w:p>
    <w:sectPr w:rsidR="002B5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CC624B"/>
    <w:multiLevelType w:val="singleLevel"/>
    <w:tmpl w:val="87CC62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60C"/>
    <w:rsid w:val="0018781C"/>
    <w:rsid w:val="00216C0A"/>
    <w:rsid w:val="002B3DBC"/>
    <w:rsid w:val="002B5F0C"/>
    <w:rsid w:val="002B650E"/>
    <w:rsid w:val="003313FC"/>
    <w:rsid w:val="00520848"/>
    <w:rsid w:val="00534B00"/>
    <w:rsid w:val="00601D38"/>
    <w:rsid w:val="00680150"/>
    <w:rsid w:val="0078360C"/>
    <w:rsid w:val="00817585"/>
    <w:rsid w:val="009C58E3"/>
    <w:rsid w:val="00A716CB"/>
    <w:rsid w:val="00A95061"/>
    <w:rsid w:val="00B9663A"/>
    <w:rsid w:val="00BD7D4E"/>
    <w:rsid w:val="00C13C50"/>
    <w:rsid w:val="00CD6A3F"/>
    <w:rsid w:val="00CE1C36"/>
    <w:rsid w:val="00E52FED"/>
    <w:rsid w:val="00E555B9"/>
    <w:rsid w:val="00FD1ABF"/>
    <w:rsid w:val="010A39C0"/>
    <w:rsid w:val="010A6E70"/>
    <w:rsid w:val="014E4571"/>
    <w:rsid w:val="01941D03"/>
    <w:rsid w:val="01E20889"/>
    <w:rsid w:val="02FA3990"/>
    <w:rsid w:val="03610262"/>
    <w:rsid w:val="045E1C93"/>
    <w:rsid w:val="04FA68BA"/>
    <w:rsid w:val="05143B24"/>
    <w:rsid w:val="056E7B05"/>
    <w:rsid w:val="069A36AB"/>
    <w:rsid w:val="06BB323A"/>
    <w:rsid w:val="06CB363C"/>
    <w:rsid w:val="0717374D"/>
    <w:rsid w:val="07811741"/>
    <w:rsid w:val="07B63220"/>
    <w:rsid w:val="07FF6ED8"/>
    <w:rsid w:val="08147EC3"/>
    <w:rsid w:val="086743DD"/>
    <w:rsid w:val="086E2ECF"/>
    <w:rsid w:val="087322F8"/>
    <w:rsid w:val="087977A6"/>
    <w:rsid w:val="08ED7ACB"/>
    <w:rsid w:val="095E53C8"/>
    <w:rsid w:val="0A674DD9"/>
    <w:rsid w:val="0AAE7641"/>
    <w:rsid w:val="0AB73F49"/>
    <w:rsid w:val="0AC660A5"/>
    <w:rsid w:val="0B9B1E7F"/>
    <w:rsid w:val="0BBA6A7B"/>
    <w:rsid w:val="0C2536E0"/>
    <w:rsid w:val="0CED2E71"/>
    <w:rsid w:val="0CFF686E"/>
    <w:rsid w:val="0D63255A"/>
    <w:rsid w:val="0D76072E"/>
    <w:rsid w:val="0DBB33EF"/>
    <w:rsid w:val="0E1F3DE7"/>
    <w:rsid w:val="0E4328FE"/>
    <w:rsid w:val="0E5F01A9"/>
    <w:rsid w:val="0F506F35"/>
    <w:rsid w:val="0F7E6F38"/>
    <w:rsid w:val="0FF06C1E"/>
    <w:rsid w:val="10494D13"/>
    <w:rsid w:val="11751B45"/>
    <w:rsid w:val="12126FEE"/>
    <w:rsid w:val="1316204D"/>
    <w:rsid w:val="142B531B"/>
    <w:rsid w:val="144130EA"/>
    <w:rsid w:val="145630C4"/>
    <w:rsid w:val="14727243"/>
    <w:rsid w:val="14A23567"/>
    <w:rsid w:val="15002FBC"/>
    <w:rsid w:val="15C60862"/>
    <w:rsid w:val="16A30717"/>
    <w:rsid w:val="17194113"/>
    <w:rsid w:val="1725235C"/>
    <w:rsid w:val="17774193"/>
    <w:rsid w:val="17A747A4"/>
    <w:rsid w:val="18544097"/>
    <w:rsid w:val="18F90754"/>
    <w:rsid w:val="18FF0768"/>
    <w:rsid w:val="1A557B66"/>
    <w:rsid w:val="1A5D5874"/>
    <w:rsid w:val="1AE173C0"/>
    <w:rsid w:val="1AEA094A"/>
    <w:rsid w:val="1B3B21FA"/>
    <w:rsid w:val="1BE267B6"/>
    <w:rsid w:val="1D3354F6"/>
    <w:rsid w:val="1E2513A4"/>
    <w:rsid w:val="1E4B0F6A"/>
    <w:rsid w:val="1EAB51C8"/>
    <w:rsid w:val="1EE347BD"/>
    <w:rsid w:val="20CA6061"/>
    <w:rsid w:val="21207CC5"/>
    <w:rsid w:val="21486C38"/>
    <w:rsid w:val="21E47AE8"/>
    <w:rsid w:val="228D64F2"/>
    <w:rsid w:val="23517891"/>
    <w:rsid w:val="23825414"/>
    <w:rsid w:val="24797350"/>
    <w:rsid w:val="258802CB"/>
    <w:rsid w:val="26684576"/>
    <w:rsid w:val="26C10C9B"/>
    <w:rsid w:val="2765792F"/>
    <w:rsid w:val="280A7F2F"/>
    <w:rsid w:val="281D2AA6"/>
    <w:rsid w:val="2840356E"/>
    <w:rsid w:val="28BE15E1"/>
    <w:rsid w:val="28E236FA"/>
    <w:rsid w:val="290D7E21"/>
    <w:rsid w:val="2981390E"/>
    <w:rsid w:val="29C30425"/>
    <w:rsid w:val="29C90068"/>
    <w:rsid w:val="2A3710B5"/>
    <w:rsid w:val="2B125B12"/>
    <w:rsid w:val="2BAC67CF"/>
    <w:rsid w:val="2BB9225F"/>
    <w:rsid w:val="2C1645C2"/>
    <w:rsid w:val="2C387AAC"/>
    <w:rsid w:val="2C771343"/>
    <w:rsid w:val="2D2A4548"/>
    <w:rsid w:val="2DA46816"/>
    <w:rsid w:val="2DDD1EB4"/>
    <w:rsid w:val="2E5C0016"/>
    <w:rsid w:val="2E6466D5"/>
    <w:rsid w:val="2E6F1196"/>
    <w:rsid w:val="2F826219"/>
    <w:rsid w:val="2FA14329"/>
    <w:rsid w:val="2FC7331B"/>
    <w:rsid w:val="2FE703BE"/>
    <w:rsid w:val="3000771A"/>
    <w:rsid w:val="300A63AE"/>
    <w:rsid w:val="30837615"/>
    <w:rsid w:val="30BC1AFF"/>
    <w:rsid w:val="31880450"/>
    <w:rsid w:val="322D6ABC"/>
    <w:rsid w:val="32C866F4"/>
    <w:rsid w:val="32D26BAE"/>
    <w:rsid w:val="33470555"/>
    <w:rsid w:val="33614711"/>
    <w:rsid w:val="336362DB"/>
    <w:rsid w:val="33C72F58"/>
    <w:rsid w:val="3471407D"/>
    <w:rsid w:val="35607DE5"/>
    <w:rsid w:val="35A67A7B"/>
    <w:rsid w:val="373B4E46"/>
    <w:rsid w:val="37442B05"/>
    <w:rsid w:val="37702892"/>
    <w:rsid w:val="3795542B"/>
    <w:rsid w:val="37BC2997"/>
    <w:rsid w:val="37FA5FD7"/>
    <w:rsid w:val="38E9745F"/>
    <w:rsid w:val="39D0635D"/>
    <w:rsid w:val="3A0E56A4"/>
    <w:rsid w:val="3A2C1247"/>
    <w:rsid w:val="3A337A56"/>
    <w:rsid w:val="3D5E44B2"/>
    <w:rsid w:val="3E22009C"/>
    <w:rsid w:val="3EEF0126"/>
    <w:rsid w:val="407800F9"/>
    <w:rsid w:val="41240430"/>
    <w:rsid w:val="42904722"/>
    <w:rsid w:val="42C563AD"/>
    <w:rsid w:val="443E1712"/>
    <w:rsid w:val="44523BEA"/>
    <w:rsid w:val="466E2DF2"/>
    <w:rsid w:val="47DA2617"/>
    <w:rsid w:val="49620FF7"/>
    <w:rsid w:val="49633230"/>
    <w:rsid w:val="4A343F16"/>
    <w:rsid w:val="4AC25937"/>
    <w:rsid w:val="4ADB6834"/>
    <w:rsid w:val="4B104CE2"/>
    <w:rsid w:val="4B2537AF"/>
    <w:rsid w:val="4B2D4CBD"/>
    <w:rsid w:val="4BB658D9"/>
    <w:rsid w:val="4C1C16C5"/>
    <w:rsid w:val="4CA81EDC"/>
    <w:rsid w:val="4CDD5DF7"/>
    <w:rsid w:val="4DEC4A7A"/>
    <w:rsid w:val="4E5D1C89"/>
    <w:rsid w:val="4E930F3D"/>
    <w:rsid w:val="4F1F6697"/>
    <w:rsid w:val="4F4C4910"/>
    <w:rsid w:val="4F8536D2"/>
    <w:rsid w:val="4FD7632D"/>
    <w:rsid w:val="50806C64"/>
    <w:rsid w:val="5097553F"/>
    <w:rsid w:val="50C42DCE"/>
    <w:rsid w:val="51053B9B"/>
    <w:rsid w:val="51896AFE"/>
    <w:rsid w:val="539A1AD3"/>
    <w:rsid w:val="54B803EE"/>
    <w:rsid w:val="54E3657E"/>
    <w:rsid w:val="55E67C54"/>
    <w:rsid w:val="567A751D"/>
    <w:rsid w:val="5763716E"/>
    <w:rsid w:val="58151910"/>
    <w:rsid w:val="58180EFF"/>
    <w:rsid w:val="58AF7442"/>
    <w:rsid w:val="58EA2A78"/>
    <w:rsid w:val="59711C7E"/>
    <w:rsid w:val="59C67C2F"/>
    <w:rsid w:val="5A061A76"/>
    <w:rsid w:val="5A39120D"/>
    <w:rsid w:val="5A520986"/>
    <w:rsid w:val="5A9E13A2"/>
    <w:rsid w:val="5AB26B85"/>
    <w:rsid w:val="5B180A6B"/>
    <w:rsid w:val="5BA0169A"/>
    <w:rsid w:val="5BAE221C"/>
    <w:rsid w:val="5C4C6A20"/>
    <w:rsid w:val="5C4F66F8"/>
    <w:rsid w:val="5D372FE0"/>
    <w:rsid w:val="5D8015DC"/>
    <w:rsid w:val="5F0C7CD3"/>
    <w:rsid w:val="5F1D166D"/>
    <w:rsid w:val="5F5F7F09"/>
    <w:rsid w:val="60D32FFA"/>
    <w:rsid w:val="60E9004B"/>
    <w:rsid w:val="61092F67"/>
    <w:rsid w:val="61F10684"/>
    <w:rsid w:val="6263063B"/>
    <w:rsid w:val="63BE6409"/>
    <w:rsid w:val="64540EC0"/>
    <w:rsid w:val="64756F8F"/>
    <w:rsid w:val="65135765"/>
    <w:rsid w:val="654124C3"/>
    <w:rsid w:val="65DB3047"/>
    <w:rsid w:val="66337A34"/>
    <w:rsid w:val="67106BC7"/>
    <w:rsid w:val="675E200F"/>
    <w:rsid w:val="678C4496"/>
    <w:rsid w:val="67935AD5"/>
    <w:rsid w:val="6877092D"/>
    <w:rsid w:val="691064CE"/>
    <w:rsid w:val="69566E72"/>
    <w:rsid w:val="6999305B"/>
    <w:rsid w:val="69C250B5"/>
    <w:rsid w:val="6B694164"/>
    <w:rsid w:val="6CF66AD7"/>
    <w:rsid w:val="6E3817D7"/>
    <w:rsid w:val="70663130"/>
    <w:rsid w:val="71446EDC"/>
    <w:rsid w:val="717A6F74"/>
    <w:rsid w:val="72CA6205"/>
    <w:rsid w:val="73155520"/>
    <w:rsid w:val="73783BA5"/>
    <w:rsid w:val="7443198E"/>
    <w:rsid w:val="74D14BFD"/>
    <w:rsid w:val="75512F14"/>
    <w:rsid w:val="757A3AB5"/>
    <w:rsid w:val="75917ACF"/>
    <w:rsid w:val="75BC74F7"/>
    <w:rsid w:val="769647F5"/>
    <w:rsid w:val="76A92A45"/>
    <w:rsid w:val="76FF7D5C"/>
    <w:rsid w:val="7733525E"/>
    <w:rsid w:val="7736164B"/>
    <w:rsid w:val="77523D1B"/>
    <w:rsid w:val="777459FE"/>
    <w:rsid w:val="77780846"/>
    <w:rsid w:val="779763DA"/>
    <w:rsid w:val="77FF6353"/>
    <w:rsid w:val="78091DC9"/>
    <w:rsid w:val="787041BF"/>
    <w:rsid w:val="78967972"/>
    <w:rsid w:val="79AB1719"/>
    <w:rsid w:val="7A9F023D"/>
    <w:rsid w:val="7B0C1974"/>
    <w:rsid w:val="7B2B196D"/>
    <w:rsid w:val="7C207269"/>
    <w:rsid w:val="7C5F070F"/>
    <w:rsid w:val="7C6D2F9B"/>
    <w:rsid w:val="7C9C2B8A"/>
    <w:rsid w:val="7CA775DB"/>
    <w:rsid w:val="7CDC6227"/>
    <w:rsid w:val="7E7329CE"/>
    <w:rsid w:val="7F62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6CB"/>
    <w:pPr>
      <w:widowControl w:val="0"/>
      <w:jc w:val="both"/>
    </w:pPr>
    <w:rPr>
      <w:rFonts w:ascii="Calibri" w:hAnsi="Calibri" w:cs="Calibri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16CB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716CB"/>
    <w:pPr>
      <w:spacing w:beforeAutospacing="1" w:afterAutospacing="1"/>
      <w:jc w:val="left"/>
      <w:outlineLvl w:val="4"/>
    </w:pPr>
    <w:rPr>
      <w:rFonts w:ascii="宋体" w:hAnsi="宋体" w:cs="宋体"/>
      <w:b/>
      <w:bCs/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A716CB"/>
    <w:rPr>
      <w:rFonts w:ascii="Calibri" w:hAnsi="Calibri" w:cs="Calibri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716CB"/>
    <w:rPr>
      <w:rFonts w:ascii="Calibri" w:hAnsi="Calibri" w:cs="Calibri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A71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716CB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A716CB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A716CB"/>
    <w:rPr>
      <w:b/>
      <w:bCs/>
    </w:rPr>
  </w:style>
  <w:style w:type="character" w:styleId="FollowedHyperlink">
    <w:name w:val="FollowedHyperlink"/>
    <w:basedOn w:val="DefaultParagraphFont"/>
    <w:uiPriority w:val="99"/>
    <w:rsid w:val="00A716CB"/>
    <w:rPr>
      <w:color w:val="666666"/>
      <w:u w:val="none"/>
    </w:rPr>
  </w:style>
  <w:style w:type="character" w:styleId="Emphasis">
    <w:name w:val="Emphasis"/>
    <w:basedOn w:val="DefaultParagraphFont"/>
    <w:uiPriority w:val="99"/>
    <w:qFormat/>
    <w:rsid w:val="00A716CB"/>
    <w:rPr>
      <w:color w:val="CC0000"/>
    </w:rPr>
  </w:style>
  <w:style w:type="character" w:styleId="Hyperlink">
    <w:name w:val="Hyperlink"/>
    <w:basedOn w:val="DefaultParagraphFont"/>
    <w:uiPriority w:val="99"/>
    <w:rsid w:val="00A716CB"/>
    <w:rPr>
      <w:color w:val="666666"/>
      <w:u w:val="none"/>
    </w:rPr>
  </w:style>
  <w:style w:type="table" w:styleId="TableGrid">
    <w:name w:val="Table Grid"/>
    <w:basedOn w:val="TableNormal"/>
    <w:uiPriority w:val="99"/>
    <w:rsid w:val="00A716C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re">
    <w:name w:val="more"/>
    <w:basedOn w:val="DefaultParagraphFont"/>
    <w:uiPriority w:val="99"/>
    <w:rsid w:val="00A716CB"/>
  </w:style>
  <w:style w:type="character" w:customStyle="1" w:styleId="more1">
    <w:name w:val="more1"/>
    <w:basedOn w:val="DefaultParagraphFont"/>
    <w:uiPriority w:val="99"/>
    <w:rsid w:val="00A716CB"/>
  </w:style>
  <w:style w:type="character" w:customStyle="1" w:styleId="more2">
    <w:name w:val="more2"/>
    <w:basedOn w:val="DefaultParagraphFont"/>
    <w:uiPriority w:val="99"/>
    <w:rsid w:val="00A716CB"/>
  </w:style>
  <w:style w:type="character" w:customStyle="1" w:styleId="more3">
    <w:name w:val="more3"/>
    <w:basedOn w:val="DefaultParagraphFont"/>
    <w:uiPriority w:val="99"/>
    <w:rsid w:val="00A716CB"/>
  </w:style>
  <w:style w:type="character" w:customStyle="1" w:styleId="more4">
    <w:name w:val="more4"/>
    <w:basedOn w:val="DefaultParagraphFont"/>
    <w:uiPriority w:val="99"/>
    <w:rsid w:val="00A716CB"/>
  </w:style>
  <w:style w:type="character" w:customStyle="1" w:styleId="more5">
    <w:name w:val="more5"/>
    <w:basedOn w:val="DefaultParagraphFont"/>
    <w:uiPriority w:val="99"/>
    <w:rsid w:val="00A716CB"/>
  </w:style>
  <w:style w:type="character" w:customStyle="1" w:styleId="more6">
    <w:name w:val="more6"/>
    <w:basedOn w:val="DefaultParagraphFont"/>
    <w:uiPriority w:val="99"/>
    <w:rsid w:val="00A716CB"/>
  </w:style>
  <w:style w:type="character" w:customStyle="1" w:styleId="more7">
    <w:name w:val="more7"/>
    <w:basedOn w:val="DefaultParagraphFont"/>
    <w:uiPriority w:val="99"/>
    <w:rsid w:val="00A716CB"/>
  </w:style>
  <w:style w:type="character" w:customStyle="1" w:styleId="more8">
    <w:name w:val="more8"/>
    <w:basedOn w:val="DefaultParagraphFont"/>
    <w:uiPriority w:val="99"/>
    <w:rsid w:val="00A716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huhott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4</Pages>
  <Words>330</Words>
  <Characters>1885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中国膜工业协会 文件</dc:title>
  <dc:subject/>
  <dc:creator>lenovo</dc:creator>
  <cp:keywords/>
  <dc:description/>
  <cp:lastModifiedBy>Dongyi</cp:lastModifiedBy>
  <cp:revision>6</cp:revision>
  <cp:lastPrinted>2018-02-28T03:36:00Z</cp:lastPrinted>
  <dcterms:created xsi:type="dcterms:W3CDTF">2018-02-28T01:24:00Z</dcterms:created>
  <dcterms:modified xsi:type="dcterms:W3CDTF">2018-03-01T00:33:00Z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